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B4" w:rsidRPr="00554876" w:rsidRDefault="00A86FB4" w:rsidP="00A86FB4">
      <w:pPr>
        <w:pStyle w:val="Ttulo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>UNIVERSIDADE DE SÃO PAULO</w:t>
      </w:r>
    </w:p>
    <w:p w:rsidR="00A86FB4" w:rsidRPr="00554876" w:rsidRDefault="00A86FB4" w:rsidP="00A86FB4">
      <w:pPr>
        <w:pStyle w:val="Ttulo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>FACULDADE DE MEDICINA DE RIBEIRÃO PRETO</w:t>
      </w:r>
    </w:p>
    <w:p w:rsidR="00A86FB4" w:rsidRPr="00554876" w:rsidRDefault="00A86FB4" w:rsidP="00A86FB4">
      <w:pPr>
        <w:pStyle w:val="Ttulo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>SERVIÇO DE PÓS-GRADUAÇÃO DE APOIO AOS PÓS-GRADUANDOS</w:t>
      </w:r>
    </w:p>
    <w:p w:rsidR="00A86FB4" w:rsidRPr="00554876" w:rsidRDefault="00A86FB4" w:rsidP="00A86FB4">
      <w:pPr>
        <w:pStyle w:val="Ttulo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>Comunicado</w:t>
      </w:r>
    </w:p>
    <w:p w:rsidR="00A86FB4" w:rsidRPr="00554876" w:rsidRDefault="00A86FB4" w:rsidP="00A86FB4">
      <w:pPr>
        <w:pStyle w:val="Ttulo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>Edital-SPG/FMRP-USP-OCCTTC/15/201</w:t>
      </w:r>
      <w:r w:rsidR="00036962">
        <w:rPr>
          <w:rFonts w:ascii="Bookman Old Style" w:hAnsi="Bookman Old Style"/>
          <w:sz w:val="20"/>
          <w:szCs w:val="20"/>
        </w:rPr>
        <w:t>9</w:t>
      </w:r>
    </w:p>
    <w:p w:rsidR="00A86FB4" w:rsidRPr="00554876" w:rsidRDefault="00A86FB4" w:rsidP="00A86FB4">
      <w:pPr>
        <w:pStyle w:val="Ttulo"/>
        <w:rPr>
          <w:rFonts w:ascii="Bookman Old Style" w:hAnsi="Bookman Old Style"/>
          <w:sz w:val="20"/>
          <w:szCs w:val="20"/>
        </w:rPr>
      </w:pPr>
    </w:p>
    <w:p w:rsidR="00A86FB4" w:rsidRPr="00554876" w:rsidRDefault="00A86FB4" w:rsidP="00A86FB4">
      <w:pPr>
        <w:pStyle w:val="Ttulo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>ABERTURA DE INSCRIÇÕES PARA OS CURSOS DE MESTRADO, DOUTORADO E DOUTORADO DIRETO DO PROGRAMA DE PÓS-GRADUAÇÃO EM ONCOLOGIA CLÍNICA, CÉLULAS TRONCO E TERAPIA CELULAR</w:t>
      </w:r>
    </w:p>
    <w:p w:rsidR="00A86FB4" w:rsidRPr="00554876" w:rsidRDefault="00A86FB4" w:rsidP="00A86FB4">
      <w:pPr>
        <w:pStyle w:val="Ttulo"/>
        <w:jc w:val="both"/>
        <w:rPr>
          <w:rFonts w:ascii="Bookman Old Style" w:hAnsi="Bookman Old Style"/>
          <w:sz w:val="20"/>
          <w:szCs w:val="20"/>
        </w:rPr>
      </w:pPr>
    </w:p>
    <w:p w:rsidR="00A86FB4" w:rsidRPr="00554876" w:rsidRDefault="00A86FB4" w:rsidP="00A86FB4">
      <w:pPr>
        <w:jc w:val="both"/>
        <w:rPr>
          <w:rFonts w:ascii="Bookman Old Style" w:hAnsi="Bookman Old Style"/>
          <w:b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 xml:space="preserve">A Faculdade de Medicina de Ribeirão Preto da Universidade de São Paulo torna público a abertura de inscrições para os cursos de Mestrado, Doutorado e Doutorado Direto do Programa de Pós-Graduação em Oncologia Clínica, Células Tronco e Terapia Celular para ingresso no </w:t>
      </w:r>
      <w:sdt>
        <w:sdtPr>
          <w:rPr>
            <w:rFonts w:ascii="Bookman Old Style" w:hAnsi="Bookman Old Style"/>
            <w:b/>
            <w:sz w:val="20"/>
            <w:szCs w:val="20"/>
          </w:rPr>
          <w:id w:val="3358355"/>
          <w:placeholder>
            <w:docPart w:val="1C22AA913ECA48BCBC03174B464A5C46"/>
          </w:placeholder>
          <w:text/>
        </w:sdtPr>
        <w:sdtEndPr/>
        <w:sdtContent>
          <w:r w:rsidR="00D601CD">
            <w:rPr>
              <w:rFonts w:ascii="Bookman Old Style" w:hAnsi="Bookman Old Style"/>
              <w:b/>
              <w:sz w:val="20"/>
              <w:szCs w:val="20"/>
            </w:rPr>
            <w:t>2</w:t>
          </w:r>
        </w:sdtContent>
      </w:sdt>
      <w:r w:rsidRPr="00554876">
        <w:rPr>
          <w:rFonts w:ascii="Bookman Old Style" w:hAnsi="Bookman Old Style"/>
          <w:b/>
          <w:sz w:val="20"/>
          <w:szCs w:val="20"/>
        </w:rPr>
        <w:t>º</w:t>
      </w:r>
      <w:r w:rsidRPr="00554876">
        <w:rPr>
          <w:rFonts w:ascii="Bookman Old Style" w:hAnsi="Bookman Old Style"/>
          <w:sz w:val="20"/>
          <w:szCs w:val="20"/>
        </w:rPr>
        <w:t xml:space="preserve">. semestre de </w:t>
      </w:r>
      <w:r w:rsidRPr="00554876">
        <w:rPr>
          <w:rFonts w:ascii="Bookman Old Style" w:hAnsi="Bookman Old Style"/>
          <w:b/>
          <w:sz w:val="20"/>
          <w:szCs w:val="20"/>
        </w:rPr>
        <w:t>201</w:t>
      </w:r>
      <w:sdt>
        <w:sdtPr>
          <w:rPr>
            <w:rFonts w:ascii="Bookman Old Style" w:hAnsi="Bookman Old Style"/>
            <w:b/>
            <w:sz w:val="20"/>
            <w:szCs w:val="20"/>
          </w:rPr>
          <w:id w:val="3358356"/>
          <w:placeholder>
            <w:docPart w:val="1C22AA913ECA48BCBC03174B464A5C46"/>
          </w:placeholder>
          <w:text/>
        </w:sdtPr>
        <w:sdtEndPr/>
        <w:sdtContent>
          <w:r w:rsidR="00036962">
            <w:rPr>
              <w:rFonts w:ascii="Bookman Old Style" w:hAnsi="Bookman Old Style"/>
              <w:b/>
              <w:sz w:val="20"/>
              <w:szCs w:val="20"/>
            </w:rPr>
            <w:t>9</w:t>
          </w:r>
          <w:r w:rsidRPr="00554876">
            <w:rPr>
              <w:rFonts w:ascii="Bookman Old Style" w:hAnsi="Bookman Old Style"/>
              <w:b/>
              <w:sz w:val="20"/>
              <w:szCs w:val="20"/>
            </w:rPr>
            <w:t>.</w:t>
          </w:r>
        </w:sdtContent>
      </w:sdt>
    </w:p>
    <w:p w:rsidR="00A86FB4" w:rsidRPr="00554876" w:rsidRDefault="00A86FB4" w:rsidP="00A86FB4">
      <w:pPr>
        <w:jc w:val="both"/>
        <w:rPr>
          <w:rFonts w:ascii="Bookman Old Style" w:hAnsi="Bookman Old Style"/>
          <w:sz w:val="20"/>
          <w:szCs w:val="20"/>
        </w:rPr>
      </w:pPr>
    </w:p>
    <w:p w:rsidR="00A86FB4" w:rsidRPr="00554876" w:rsidRDefault="00A86FB4" w:rsidP="00A86FB4">
      <w:pPr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INSCRIÇÃO:</w:t>
      </w:r>
      <w:r w:rsidRPr="00554876">
        <w:rPr>
          <w:rFonts w:ascii="Bookman Old Style" w:hAnsi="Bookman Old Style"/>
          <w:sz w:val="20"/>
          <w:szCs w:val="20"/>
        </w:rPr>
        <w:t xml:space="preserve"> MESTRADO, DOUTORADO e DOUTORADO DIRETO</w:t>
      </w:r>
      <w:r w:rsidRPr="00554876">
        <w:rPr>
          <w:rFonts w:ascii="Bookman Old Style" w:hAnsi="Bookman Old Style"/>
          <w:b/>
          <w:sz w:val="20"/>
          <w:szCs w:val="20"/>
        </w:rPr>
        <w:t xml:space="preserve">: </w:t>
      </w:r>
      <w:proofErr w:type="gramStart"/>
      <w:r w:rsidRPr="00554876">
        <w:rPr>
          <w:rFonts w:ascii="Bookman Old Style" w:hAnsi="Bookman Old Style"/>
          <w:sz w:val="20"/>
          <w:szCs w:val="20"/>
        </w:rPr>
        <w:t xml:space="preserve">de </w:t>
      </w:r>
      <w:sdt>
        <w:sdtPr>
          <w:rPr>
            <w:rFonts w:ascii="Bookman Old Style" w:hAnsi="Bookman Old Style"/>
            <w:b/>
            <w:color w:val="FF0000"/>
            <w:sz w:val="20"/>
            <w:szCs w:val="20"/>
          </w:rPr>
          <w:id w:val="2471283"/>
          <w:placeholder>
            <w:docPart w:val="6071221A6D024D1B80567F43FF718A5A"/>
          </w:placeholder>
          <w:showingPlcHdr/>
          <w:comboBox>
            <w:listItem w:value="Escolher um item."/>
          </w:comboBox>
        </w:sdtPr>
        <w:sdtEndPr/>
        <w:sdtContent>
          <w:r w:rsidR="00D601CD" w:rsidRPr="00D601CD">
            <w:rPr>
              <w:rStyle w:val="TextodoEspaoReservado"/>
              <w:color w:val="FF0000"/>
            </w:rPr>
            <w:t>Escolher</w:t>
          </w:r>
          <w:proofErr w:type="gramEnd"/>
          <w:r w:rsidR="00D601CD" w:rsidRPr="00D601CD">
            <w:rPr>
              <w:rStyle w:val="TextodoEspaoReservado"/>
              <w:color w:val="FF0000"/>
            </w:rPr>
            <w:t xml:space="preserve"> um item.</w:t>
          </w:r>
        </w:sdtContent>
      </w:sdt>
      <w:r w:rsidRPr="00554876"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</w:p>
    <w:p w:rsidR="00A86FB4" w:rsidRPr="00554876" w:rsidRDefault="00A86FB4" w:rsidP="00A86FB4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A86FB4" w:rsidRPr="00554876" w:rsidRDefault="00A86FB4" w:rsidP="00A86FB4">
      <w:pPr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Horário:</w:t>
      </w:r>
      <w:r w:rsidRPr="00554876">
        <w:rPr>
          <w:rFonts w:ascii="Bookman Old Style" w:hAnsi="Bookman Old Style"/>
          <w:sz w:val="20"/>
          <w:szCs w:val="20"/>
        </w:rPr>
        <w:t xml:space="preserve"> </w:t>
      </w:r>
      <w:sdt>
        <w:sdtPr>
          <w:rPr>
            <w:rFonts w:ascii="Bookman Old Style" w:hAnsi="Bookman Old Style"/>
            <w:b/>
            <w:color w:val="FF0000"/>
            <w:sz w:val="20"/>
            <w:szCs w:val="20"/>
          </w:rPr>
          <w:id w:val="2471420"/>
          <w:placeholder>
            <w:docPart w:val="69D2AE6F3BD24C2E92F8EBFEA6838882"/>
          </w:placeholder>
          <w:comboBox>
            <w:listItem w:value="Escolher um item."/>
          </w:comboBox>
        </w:sdtPr>
        <w:sdtEndPr/>
        <w:sdtContent>
          <w:r w:rsidR="000076DB">
            <w:rPr>
              <w:rFonts w:ascii="Bookman Old Style" w:hAnsi="Bookman Old Style"/>
              <w:b/>
              <w:color w:val="FF0000"/>
              <w:sz w:val="20"/>
              <w:szCs w:val="20"/>
            </w:rPr>
            <w:t>08:00 às 12:00 e das 13:00 às 17:00 h</w:t>
          </w:r>
        </w:sdtContent>
      </w:sdt>
      <w:r w:rsidRPr="00554876">
        <w:rPr>
          <w:rFonts w:ascii="Bookman Old Style" w:hAnsi="Bookman Old Style"/>
          <w:sz w:val="20"/>
          <w:szCs w:val="20"/>
        </w:rPr>
        <w:t xml:space="preserve"> </w:t>
      </w:r>
    </w:p>
    <w:p w:rsidR="00A86FB4" w:rsidRPr="00554876" w:rsidRDefault="00A86FB4" w:rsidP="00A86FB4">
      <w:pPr>
        <w:jc w:val="both"/>
        <w:rPr>
          <w:rFonts w:ascii="Bookman Old Style" w:hAnsi="Bookman Old Style"/>
          <w:sz w:val="20"/>
          <w:szCs w:val="20"/>
        </w:rPr>
      </w:pPr>
    </w:p>
    <w:p w:rsidR="00A86FB4" w:rsidRPr="00554876" w:rsidRDefault="00A86FB4" w:rsidP="00A86FB4">
      <w:pPr>
        <w:ind w:left="567" w:hanging="567"/>
        <w:jc w:val="both"/>
        <w:rPr>
          <w:rStyle w:val="Forte"/>
          <w:rFonts w:ascii="Bookman Old Style" w:hAnsi="Bookman Old Style"/>
          <w:b w:val="0"/>
          <w:sz w:val="20"/>
          <w:szCs w:val="20"/>
        </w:rPr>
      </w:pPr>
      <w:r w:rsidRPr="00554876">
        <w:rPr>
          <w:rStyle w:val="Forte"/>
          <w:rFonts w:ascii="Bookman Old Style" w:hAnsi="Bookman Old Style"/>
          <w:sz w:val="20"/>
          <w:szCs w:val="20"/>
        </w:rPr>
        <w:t>Local:</w:t>
      </w:r>
      <w:r w:rsidRPr="00554876">
        <w:rPr>
          <w:rStyle w:val="Forte"/>
          <w:rFonts w:ascii="Bookman Old Style" w:hAnsi="Bookman Old Style"/>
          <w:b w:val="0"/>
          <w:sz w:val="20"/>
          <w:szCs w:val="20"/>
        </w:rPr>
        <w:t xml:space="preserve"> </w:t>
      </w:r>
      <w:sdt>
        <w:sdtPr>
          <w:rPr>
            <w:rFonts w:ascii="Bookman Old Style" w:hAnsi="Bookman Old Style"/>
            <w:b/>
            <w:bCs/>
            <w:sz w:val="20"/>
            <w:szCs w:val="20"/>
          </w:rPr>
          <w:id w:val="1839184261"/>
          <w:placeholder>
            <w:docPart w:val="DefaultPlaceholder_1081868574"/>
          </w:placeholder>
          <w:text/>
        </w:sdtPr>
        <w:sdtEndPr/>
        <w:sdtContent>
          <w:r w:rsidRPr="00554876">
            <w:rPr>
              <w:rFonts w:ascii="Bookman Old Style" w:hAnsi="Bookman Old Style"/>
              <w:sz w:val="20"/>
              <w:szCs w:val="20"/>
            </w:rPr>
            <w:t>presencialmente, na secretaria do Programa de Pós-Graduação em Oncologia Clínica, Células Tronco e Terapia Celular</w:t>
          </w:r>
        </w:sdtContent>
      </w:sdt>
    </w:p>
    <w:p w:rsidR="00A86FB4" w:rsidRPr="00554876" w:rsidRDefault="00A86FB4" w:rsidP="00A86FB4">
      <w:pPr>
        <w:jc w:val="both"/>
        <w:rPr>
          <w:rFonts w:ascii="Bookman Old Style" w:hAnsi="Bookman Old Style"/>
          <w:sz w:val="20"/>
          <w:szCs w:val="20"/>
        </w:rPr>
      </w:pPr>
    </w:p>
    <w:p w:rsidR="00A86FB4" w:rsidRPr="00554876" w:rsidRDefault="00A86FB4" w:rsidP="00A86FB4">
      <w:pPr>
        <w:jc w:val="both"/>
        <w:rPr>
          <w:rFonts w:ascii="Bookman Old Style" w:hAnsi="Bookman Old Style"/>
          <w:bCs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SELEÇÃO:</w:t>
      </w:r>
      <w:r w:rsidRPr="00554876">
        <w:rPr>
          <w:rFonts w:ascii="Bookman Old Style" w:hAnsi="Bookman Old Style"/>
          <w:sz w:val="20"/>
          <w:szCs w:val="20"/>
        </w:rPr>
        <w:t xml:space="preserve"> MESTRADO, DOUTORADO e DOUTORADO DIRETO</w:t>
      </w:r>
      <w:r w:rsidRPr="00554876">
        <w:rPr>
          <w:rFonts w:ascii="Bookman Old Style" w:hAnsi="Bookman Old Style"/>
          <w:b/>
          <w:sz w:val="20"/>
          <w:szCs w:val="20"/>
        </w:rPr>
        <w:t xml:space="preserve">: </w:t>
      </w:r>
      <w:r w:rsidRPr="00554876">
        <w:rPr>
          <w:rFonts w:ascii="Bookman Old Style" w:hAnsi="Bookman Old Style"/>
          <w:sz w:val="20"/>
          <w:szCs w:val="20"/>
        </w:rPr>
        <w:t xml:space="preserve">Até </w:t>
      </w:r>
      <w:sdt>
        <w:sdtPr>
          <w:rPr>
            <w:rFonts w:ascii="Bookman Old Style" w:hAnsi="Bookman Old Style"/>
            <w:sz w:val="20"/>
            <w:szCs w:val="20"/>
          </w:rPr>
          <w:id w:val="2471285"/>
          <w:placeholder>
            <w:docPart w:val="D3D108B0A522425EAC537E325D51C24D"/>
          </w:placeholder>
          <w:comboBox>
            <w:listItem w:value="Escolher um item."/>
          </w:comboBox>
        </w:sdtPr>
        <w:sdtEndPr/>
        <w:sdtContent>
          <w:r w:rsidR="00BD7D08" w:rsidRPr="00554876">
            <w:rPr>
              <w:rFonts w:ascii="Bookman Old Style" w:hAnsi="Bookman Old Style"/>
              <w:sz w:val="20"/>
              <w:szCs w:val="20"/>
            </w:rPr>
            <w:t>05 (cinco)</w:t>
          </w:r>
        </w:sdtContent>
      </w:sdt>
      <w:r w:rsidRPr="00554876">
        <w:rPr>
          <w:rFonts w:ascii="Bookman Old Style" w:hAnsi="Bookman Old Style"/>
          <w:sz w:val="20"/>
          <w:szCs w:val="20"/>
        </w:rPr>
        <w:t xml:space="preserve"> semanas após a data da</w:t>
      </w:r>
      <w:r w:rsidRPr="00554876">
        <w:rPr>
          <w:rFonts w:ascii="Bookman Old Style" w:hAnsi="Bookman Old Style"/>
          <w:bCs/>
          <w:sz w:val="20"/>
          <w:szCs w:val="20"/>
        </w:rPr>
        <w:t xml:space="preserve"> inscrição.</w:t>
      </w:r>
    </w:p>
    <w:p w:rsidR="00A86FB4" w:rsidRPr="00554876" w:rsidRDefault="00A86FB4" w:rsidP="00A86FB4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A86FB4" w:rsidRPr="00554876" w:rsidRDefault="00A86FB4" w:rsidP="00A86FB4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554876">
        <w:rPr>
          <w:rStyle w:val="Forte"/>
          <w:rFonts w:ascii="Bookman Old Style" w:hAnsi="Bookman Old Style"/>
          <w:b w:val="0"/>
          <w:sz w:val="20"/>
          <w:szCs w:val="20"/>
        </w:rPr>
        <w:t xml:space="preserve">Data da Prova dissertativa: </w:t>
      </w:r>
      <w:r w:rsidRPr="00554876">
        <w:rPr>
          <w:rFonts w:ascii="Bookman Old Style" w:hAnsi="Bookman Old Style"/>
          <w:b/>
          <w:sz w:val="20"/>
          <w:szCs w:val="20"/>
        </w:rPr>
        <w:t xml:space="preserve">Até </w:t>
      </w:r>
      <w:sdt>
        <w:sdtPr>
          <w:rPr>
            <w:rFonts w:ascii="Bookman Old Style" w:hAnsi="Bookman Old Style"/>
            <w:b/>
            <w:sz w:val="20"/>
            <w:szCs w:val="20"/>
          </w:rPr>
          <w:id w:val="2471428"/>
          <w:placeholder>
            <w:docPart w:val="1EA033B149C543358655874B5BDCF37E"/>
          </w:placeholder>
          <w:comboBox>
            <w:listItem w:value="Escolher um item."/>
          </w:comboBox>
        </w:sdtPr>
        <w:sdtEndPr/>
        <w:sdtContent>
          <w:r w:rsidR="00BD7D08" w:rsidRPr="00554876">
            <w:rPr>
              <w:rFonts w:ascii="Bookman Old Style" w:hAnsi="Bookman Old Style"/>
              <w:b/>
              <w:sz w:val="20"/>
              <w:szCs w:val="20"/>
            </w:rPr>
            <w:t>05 (cinco)</w:t>
          </w:r>
        </w:sdtContent>
      </w:sdt>
      <w:r w:rsidR="00316494" w:rsidRPr="00554876">
        <w:rPr>
          <w:rFonts w:ascii="Bookman Old Style" w:hAnsi="Bookman Old Style"/>
          <w:b/>
          <w:sz w:val="20"/>
          <w:szCs w:val="20"/>
        </w:rPr>
        <w:t xml:space="preserve"> </w:t>
      </w:r>
      <w:r w:rsidRPr="00554876">
        <w:rPr>
          <w:rFonts w:ascii="Bookman Old Style" w:hAnsi="Bookman Old Style"/>
          <w:b/>
          <w:sz w:val="20"/>
          <w:szCs w:val="20"/>
        </w:rPr>
        <w:t>semanas após a data da</w:t>
      </w:r>
      <w:r w:rsidRPr="00554876">
        <w:rPr>
          <w:rFonts w:ascii="Bookman Old Style" w:hAnsi="Bookman Old Style"/>
          <w:b/>
          <w:bCs/>
          <w:sz w:val="20"/>
          <w:szCs w:val="20"/>
        </w:rPr>
        <w:t xml:space="preserve"> inscrição.</w:t>
      </w:r>
    </w:p>
    <w:p w:rsidR="00A86FB4" w:rsidRPr="00554876" w:rsidRDefault="00A86FB4" w:rsidP="00A86FB4">
      <w:pPr>
        <w:jc w:val="both"/>
        <w:rPr>
          <w:rStyle w:val="Forte"/>
          <w:rFonts w:ascii="Bookman Old Style" w:hAnsi="Bookman Old Style"/>
          <w:sz w:val="20"/>
          <w:szCs w:val="20"/>
        </w:rPr>
      </w:pPr>
    </w:p>
    <w:p w:rsidR="00A86FB4" w:rsidRPr="00554876" w:rsidRDefault="00A86FB4" w:rsidP="00A86FB4">
      <w:pPr>
        <w:jc w:val="both"/>
        <w:rPr>
          <w:rStyle w:val="Forte"/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Horário:</w:t>
      </w:r>
      <w:r w:rsidRPr="00554876">
        <w:rPr>
          <w:rFonts w:ascii="Bookman Old Style" w:hAnsi="Bookman Old Style"/>
          <w:sz w:val="20"/>
          <w:szCs w:val="20"/>
        </w:rPr>
        <w:t xml:space="preserve"> </w:t>
      </w:r>
      <w:sdt>
        <w:sdtPr>
          <w:rPr>
            <w:rFonts w:ascii="Bookman Old Style" w:hAnsi="Bookman Old Style"/>
            <w:b/>
            <w:color w:val="FF0000"/>
            <w:sz w:val="20"/>
            <w:szCs w:val="20"/>
          </w:rPr>
          <w:id w:val="2471429"/>
          <w:placeholder>
            <w:docPart w:val="3F61268810AD46C09215496A603F973A"/>
          </w:placeholder>
          <w:comboBox>
            <w:listItem w:value="Escolher um item."/>
          </w:comboBox>
        </w:sdtPr>
        <w:sdtEndPr/>
        <w:sdtContent>
          <w:r w:rsidR="000076DB">
            <w:rPr>
              <w:rFonts w:ascii="Bookman Old Style" w:hAnsi="Bookman Old Style"/>
              <w:b/>
              <w:color w:val="FF0000"/>
              <w:sz w:val="20"/>
              <w:szCs w:val="20"/>
            </w:rPr>
            <w:t>09:00 às 12:00 ou das 13:30 às 16:30 h</w:t>
          </w:r>
        </w:sdtContent>
      </w:sdt>
    </w:p>
    <w:p w:rsidR="00A86FB4" w:rsidRPr="00554876" w:rsidRDefault="00A86FB4" w:rsidP="00A86FB4">
      <w:pPr>
        <w:jc w:val="both"/>
        <w:rPr>
          <w:rStyle w:val="Forte"/>
          <w:rFonts w:ascii="Bookman Old Style" w:hAnsi="Bookman Old Style"/>
          <w:sz w:val="20"/>
          <w:szCs w:val="20"/>
        </w:rPr>
      </w:pPr>
    </w:p>
    <w:p w:rsidR="00A86FB4" w:rsidRPr="00554876" w:rsidRDefault="00A86FB4" w:rsidP="00A86FB4">
      <w:pPr>
        <w:jc w:val="both"/>
        <w:rPr>
          <w:rFonts w:ascii="Bookman Old Style" w:hAnsi="Bookman Old Style"/>
          <w:b/>
          <w:sz w:val="20"/>
          <w:szCs w:val="20"/>
        </w:rPr>
      </w:pPr>
      <w:r w:rsidRPr="00554876">
        <w:rPr>
          <w:rStyle w:val="Forte"/>
          <w:rFonts w:ascii="Bookman Old Style" w:hAnsi="Bookman Old Style"/>
          <w:sz w:val="20"/>
          <w:szCs w:val="20"/>
        </w:rPr>
        <w:t xml:space="preserve">Local: </w:t>
      </w:r>
      <w:sdt>
        <w:sdtPr>
          <w:rPr>
            <w:rStyle w:val="Forte"/>
            <w:rFonts w:ascii="Bookman Old Style" w:hAnsi="Bookman Old Style"/>
            <w:b w:val="0"/>
            <w:sz w:val="20"/>
            <w:szCs w:val="20"/>
          </w:rPr>
          <w:id w:val="3358376"/>
          <w:placeholder>
            <w:docPart w:val="1C22AA913ECA48BCBC03174B464A5C46"/>
          </w:placeholder>
          <w:text/>
        </w:sdtPr>
        <w:sdtEndPr>
          <w:rPr>
            <w:rStyle w:val="Forte"/>
          </w:rPr>
        </w:sdtEndPr>
        <w:sdtContent>
          <w:r w:rsidRPr="00554876">
            <w:rPr>
              <w:rStyle w:val="Forte"/>
              <w:rFonts w:ascii="Bookman Old Style" w:hAnsi="Bookman Old Style"/>
              <w:b w:val="0"/>
              <w:sz w:val="20"/>
              <w:szCs w:val="20"/>
            </w:rPr>
            <w:t>Hemocentro de Ribeirão Preto</w:t>
          </w:r>
        </w:sdtContent>
      </w:sdt>
      <w:r w:rsidRPr="00554876">
        <w:rPr>
          <w:rFonts w:ascii="Bookman Old Style" w:hAnsi="Bookman Old Style"/>
          <w:b/>
          <w:sz w:val="20"/>
          <w:szCs w:val="20"/>
        </w:rPr>
        <w:t xml:space="preserve"> </w:t>
      </w:r>
    </w:p>
    <w:p w:rsidR="00A86FB4" w:rsidRPr="00554876" w:rsidRDefault="00A86FB4" w:rsidP="00A86FB4">
      <w:pPr>
        <w:jc w:val="both"/>
        <w:rPr>
          <w:rStyle w:val="Forte"/>
          <w:rFonts w:ascii="Bookman Old Style" w:hAnsi="Bookman Old Style"/>
          <w:sz w:val="20"/>
          <w:szCs w:val="20"/>
        </w:rPr>
      </w:pPr>
    </w:p>
    <w:p w:rsidR="00A86FB4" w:rsidRPr="00554876" w:rsidRDefault="00A86FB4" w:rsidP="00A86FB4">
      <w:pPr>
        <w:jc w:val="both"/>
        <w:rPr>
          <w:rFonts w:ascii="Bookman Old Style" w:hAnsi="Bookman Old Style"/>
          <w:b/>
          <w:sz w:val="20"/>
          <w:szCs w:val="20"/>
        </w:rPr>
      </w:pPr>
      <w:r w:rsidRPr="00554876">
        <w:rPr>
          <w:rStyle w:val="Forte"/>
          <w:rFonts w:ascii="Bookman Old Style" w:hAnsi="Bookman Old Style"/>
          <w:b w:val="0"/>
          <w:sz w:val="20"/>
          <w:szCs w:val="20"/>
        </w:rPr>
        <w:t>Data da Análise curricular e avaliação do projeto</w:t>
      </w:r>
      <w:r w:rsidRPr="00554876">
        <w:rPr>
          <w:rStyle w:val="Forte"/>
          <w:rFonts w:ascii="Bookman Old Style" w:hAnsi="Bookman Old Style"/>
          <w:sz w:val="20"/>
          <w:szCs w:val="20"/>
        </w:rPr>
        <w:t>:</w:t>
      </w:r>
      <w:r w:rsidR="00316494" w:rsidRPr="00554876">
        <w:rPr>
          <w:rStyle w:val="Forte"/>
          <w:rFonts w:ascii="Bookman Old Style" w:hAnsi="Bookman Old Style"/>
          <w:sz w:val="20"/>
          <w:szCs w:val="20"/>
        </w:rPr>
        <w:t xml:space="preserve"> </w:t>
      </w:r>
      <w:sdt>
        <w:sdtPr>
          <w:rPr>
            <w:rFonts w:ascii="Bookman Old Style" w:hAnsi="Bookman Old Style"/>
            <w:b/>
            <w:bCs/>
            <w:color w:val="FF0000"/>
            <w:sz w:val="20"/>
            <w:szCs w:val="20"/>
          </w:rPr>
          <w:id w:val="1253445"/>
          <w:placeholder>
            <w:docPart w:val="6C818A52032940F287FE6443963F6B87"/>
          </w:placeholder>
          <w:comboBox>
            <w:listItem w:value="Escolher um item."/>
          </w:comboBox>
        </w:sdtPr>
        <w:sdtEndPr/>
        <w:sdtContent>
          <w:r w:rsidR="00271090">
            <w:rPr>
              <w:rFonts w:ascii="Bookman Old Style" w:hAnsi="Bookman Old Style"/>
              <w:b/>
              <w:bCs/>
              <w:color w:val="FF0000"/>
              <w:sz w:val="20"/>
              <w:szCs w:val="20"/>
            </w:rPr>
            <w:t>até 15 (quinze)</w:t>
          </w:r>
        </w:sdtContent>
      </w:sdt>
      <w:r w:rsidR="00316494" w:rsidRPr="00554876">
        <w:rPr>
          <w:rStyle w:val="Forte"/>
          <w:rFonts w:ascii="Bookman Old Style" w:hAnsi="Bookman Old Style"/>
          <w:b w:val="0"/>
          <w:sz w:val="20"/>
          <w:szCs w:val="20"/>
        </w:rPr>
        <w:t xml:space="preserve"> </w:t>
      </w:r>
      <w:r w:rsidRPr="00554876">
        <w:rPr>
          <w:rStyle w:val="Forte"/>
          <w:rFonts w:ascii="Bookman Old Style" w:hAnsi="Bookman Old Style"/>
          <w:b w:val="0"/>
          <w:sz w:val="20"/>
          <w:szCs w:val="20"/>
        </w:rPr>
        <w:t xml:space="preserve">dias da data da realização da prova. </w:t>
      </w:r>
    </w:p>
    <w:p w:rsidR="00A86FB4" w:rsidRPr="00554876" w:rsidRDefault="00A86FB4" w:rsidP="00A86FB4">
      <w:pPr>
        <w:pStyle w:val="PargrafodaLista"/>
        <w:autoSpaceDE w:val="0"/>
        <w:autoSpaceDN w:val="0"/>
        <w:adjustRightInd w:val="0"/>
        <w:ind w:left="3261" w:hanging="3261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86FB4" w:rsidRPr="00554876" w:rsidRDefault="00A86FB4" w:rsidP="00D601CD">
      <w:pPr>
        <w:pStyle w:val="PargrafodaLista"/>
        <w:autoSpaceDE w:val="0"/>
        <w:autoSpaceDN w:val="0"/>
        <w:adjustRightInd w:val="0"/>
        <w:ind w:left="3261" w:hanging="3261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  <w:u w:val="single"/>
        </w:rPr>
        <w:t>Número de vagas</w:t>
      </w:r>
      <w:r w:rsidRPr="00554876">
        <w:rPr>
          <w:rFonts w:ascii="Bookman Old Style" w:hAnsi="Bookman Old Style"/>
          <w:sz w:val="20"/>
          <w:szCs w:val="20"/>
        </w:rPr>
        <w:t xml:space="preserve"> </w:t>
      </w:r>
      <w:r w:rsidRPr="00D601CD">
        <w:rPr>
          <w:rFonts w:ascii="Bookman Old Style" w:hAnsi="Bookman Old Style"/>
          <w:b/>
          <w:sz w:val="20"/>
          <w:szCs w:val="20"/>
        </w:rPr>
        <w:t>– Mestrado:</w:t>
      </w:r>
      <w:r w:rsidR="00316494" w:rsidRPr="00554876">
        <w:rPr>
          <w:rFonts w:ascii="Bookman Old Style" w:hAnsi="Bookman Old Style"/>
          <w:sz w:val="20"/>
          <w:szCs w:val="20"/>
        </w:rPr>
        <w:t xml:space="preserve"> </w:t>
      </w:r>
      <w:sdt>
        <w:sdtPr>
          <w:rPr>
            <w:rFonts w:ascii="Bookman Old Style" w:hAnsi="Bookman Old Style"/>
            <w:b/>
            <w:color w:val="FF0000"/>
            <w:sz w:val="20"/>
            <w:szCs w:val="20"/>
          </w:rPr>
          <w:id w:val="1253428"/>
          <w:placeholder>
            <w:docPart w:val="CC27ADB53DFF49FFB4547ED3D089A19D"/>
          </w:placeholder>
          <w:showingPlcHdr/>
          <w:comboBox>
            <w:listItem w:value="Escolher um item."/>
          </w:comboBox>
        </w:sdtPr>
        <w:sdtEndPr/>
        <w:sdtContent>
          <w:r w:rsidR="00D601CD" w:rsidRPr="00D601CD">
            <w:rPr>
              <w:rStyle w:val="TextodoEspaoReservado"/>
              <w:color w:val="FF0000"/>
            </w:rPr>
            <w:t>Escolher um item.</w:t>
          </w:r>
        </w:sdtContent>
      </w:sdt>
      <w:r w:rsidR="00316494" w:rsidRPr="00554876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554876">
        <w:rPr>
          <w:rFonts w:ascii="Bookman Old Style" w:hAnsi="Bookman Old Style"/>
          <w:sz w:val="20"/>
          <w:szCs w:val="20"/>
        </w:rPr>
        <w:t>vagas</w:t>
      </w:r>
      <w:proofErr w:type="gramEnd"/>
      <w:r w:rsidRPr="00554876">
        <w:rPr>
          <w:rFonts w:ascii="Bookman Old Style" w:hAnsi="Bookman Old Style"/>
          <w:sz w:val="20"/>
          <w:szCs w:val="20"/>
        </w:rPr>
        <w:t xml:space="preserve"> para (Área de Diferenciação Celular Normal</w:t>
      </w:r>
      <w:r w:rsidRPr="00554876">
        <w:rPr>
          <w:rFonts w:ascii="Bookman Old Style" w:hAnsi="Bookman Old Style"/>
          <w:color w:val="000000"/>
          <w:sz w:val="20"/>
          <w:szCs w:val="20"/>
        </w:rPr>
        <w:t xml:space="preserve"> e Neoplásica) e </w:t>
      </w:r>
      <w:sdt>
        <w:sdtPr>
          <w:rPr>
            <w:rFonts w:ascii="Bookman Old Style" w:hAnsi="Bookman Old Style"/>
            <w:b/>
            <w:color w:val="FF0000"/>
            <w:sz w:val="20"/>
            <w:szCs w:val="20"/>
          </w:rPr>
          <w:id w:val="1253432"/>
          <w:placeholder>
            <w:docPart w:val="E469EC0A209441E0AC6EE3C0DB5B6D53"/>
          </w:placeholder>
          <w:showingPlcHdr/>
          <w:comboBox>
            <w:listItem w:value="Escolher um item."/>
          </w:comboBox>
        </w:sdtPr>
        <w:sdtEndPr/>
        <w:sdtContent>
          <w:r w:rsidR="00D601CD" w:rsidRPr="00D601CD">
            <w:rPr>
              <w:rStyle w:val="TextodoEspaoReservado"/>
              <w:color w:val="FF0000"/>
            </w:rPr>
            <w:t>Escolher um item.</w:t>
          </w:r>
        </w:sdtContent>
      </w:sdt>
      <w:r w:rsidRPr="00554876">
        <w:rPr>
          <w:rFonts w:ascii="Bookman Old Style" w:hAnsi="Bookman Old Style"/>
          <w:color w:val="000000"/>
          <w:sz w:val="20"/>
          <w:szCs w:val="20"/>
        </w:rPr>
        <w:t>vagas para (Área Células-Tronco e Terapia Celular).</w:t>
      </w:r>
    </w:p>
    <w:p w:rsidR="00A86FB4" w:rsidRPr="00554876" w:rsidRDefault="00A86FB4" w:rsidP="00D601CD">
      <w:pPr>
        <w:pStyle w:val="PargrafodaLista"/>
        <w:autoSpaceDE w:val="0"/>
        <w:autoSpaceDN w:val="0"/>
        <w:adjustRightInd w:val="0"/>
        <w:ind w:left="2124"/>
        <w:jc w:val="both"/>
        <w:rPr>
          <w:rFonts w:ascii="Bookman Old Style" w:hAnsi="Bookman Old Style"/>
          <w:color w:val="000000"/>
          <w:sz w:val="20"/>
          <w:szCs w:val="20"/>
        </w:rPr>
      </w:pPr>
      <w:r w:rsidRPr="00D601CD">
        <w:rPr>
          <w:rFonts w:ascii="Bookman Old Style" w:hAnsi="Bookman Old Style"/>
          <w:b/>
          <w:color w:val="000000"/>
          <w:sz w:val="20"/>
          <w:szCs w:val="20"/>
        </w:rPr>
        <w:t>Doutorado:</w:t>
      </w:r>
      <w:r w:rsidRPr="00554876">
        <w:rPr>
          <w:rFonts w:ascii="Bookman Old Style" w:hAnsi="Bookman Old Style"/>
          <w:color w:val="000000"/>
          <w:sz w:val="20"/>
          <w:szCs w:val="20"/>
        </w:rPr>
        <w:t xml:space="preserve"> </w:t>
      </w:r>
      <w:sdt>
        <w:sdtPr>
          <w:rPr>
            <w:rFonts w:ascii="Bookman Old Style" w:hAnsi="Bookman Old Style"/>
            <w:b/>
            <w:color w:val="FF0000"/>
            <w:sz w:val="20"/>
            <w:szCs w:val="20"/>
          </w:rPr>
          <w:id w:val="1253434"/>
          <w:placeholder>
            <w:docPart w:val="9DBA186113514A2783ADD22AD72A1EFB"/>
          </w:placeholder>
          <w:showingPlcHdr/>
          <w:comboBox>
            <w:listItem w:value="Escolher um item."/>
          </w:comboBox>
        </w:sdtPr>
        <w:sdtEndPr/>
        <w:sdtContent>
          <w:r w:rsidR="00D601CD" w:rsidRPr="00D601CD">
            <w:rPr>
              <w:rStyle w:val="TextodoEspaoReservado"/>
              <w:color w:val="FF0000"/>
            </w:rPr>
            <w:t>Escolher um item.</w:t>
          </w:r>
        </w:sdtContent>
      </w:sdt>
      <w:r w:rsidR="00316494" w:rsidRPr="00554876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gramStart"/>
      <w:r w:rsidRPr="00554876">
        <w:rPr>
          <w:rFonts w:ascii="Bookman Old Style" w:hAnsi="Bookman Old Style"/>
          <w:color w:val="000000"/>
          <w:sz w:val="20"/>
          <w:szCs w:val="20"/>
        </w:rPr>
        <w:t>vagas</w:t>
      </w:r>
      <w:proofErr w:type="gramEnd"/>
      <w:r w:rsidRPr="00554876">
        <w:rPr>
          <w:rFonts w:ascii="Bookman Old Style" w:hAnsi="Bookman Old Style"/>
          <w:color w:val="000000"/>
          <w:sz w:val="20"/>
          <w:szCs w:val="20"/>
        </w:rPr>
        <w:t xml:space="preserve"> para (Área de Diferenciação Celular Normal e Neoplásica) e</w:t>
      </w:r>
      <w:r w:rsidR="00D601CD">
        <w:rPr>
          <w:rFonts w:ascii="Bookman Old Style" w:hAnsi="Bookman Old Style"/>
          <w:color w:val="000000"/>
          <w:sz w:val="20"/>
          <w:szCs w:val="20"/>
        </w:rPr>
        <w:t xml:space="preserve"> </w:t>
      </w:r>
      <w:sdt>
        <w:sdtPr>
          <w:rPr>
            <w:rFonts w:ascii="Bookman Old Style" w:hAnsi="Bookman Old Style"/>
            <w:b/>
            <w:color w:val="FF0000"/>
            <w:sz w:val="20"/>
            <w:szCs w:val="20"/>
          </w:rPr>
          <w:id w:val="1253437"/>
          <w:placeholder>
            <w:docPart w:val="16F7B3FDE0CF44949CBA23D398ECAC74"/>
          </w:placeholder>
          <w:showingPlcHdr/>
          <w:comboBox>
            <w:listItem w:value="Escolher um item."/>
          </w:comboBox>
        </w:sdtPr>
        <w:sdtEndPr/>
        <w:sdtContent>
          <w:r w:rsidR="00D601CD" w:rsidRPr="00D601CD">
            <w:rPr>
              <w:rStyle w:val="TextodoEspaoReservado"/>
              <w:color w:val="FF0000"/>
            </w:rPr>
            <w:t>Escolher um item.</w:t>
          </w:r>
        </w:sdtContent>
      </w:sdt>
      <w:r w:rsidRPr="00554876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gramStart"/>
      <w:r w:rsidRPr="00554876">
        <w:rPr>
          <w:rFonts w:ascii="Bookman Old Style" w:hAnsi="Bookman Old Style"/>
          <w:color w:val="000000"/>
          <w:sz w:val="20"/>
          <w:szCs w:val="20"/>
        </w:rPr>
        <w:t>vagas</w:t>
      </w:r>
      <w:proofErr w:type="gramEnd"/>
      <w:r w:rsidRPr="00554876">
        <w:rPr>
          <w:rFonts w:ascii="Bookman Old Style" w:hAnsi="Bookman Old Style"/>
          <w:color w:val="000000"/>
          <w:sz w:val="20"/>
          <w:szCs w:val="20"/>
        </w:rPr>
        <w:t xml:space="preserve"> para (Área Células-Tronco e Terapia Celular).</w:t>
      </w:r>
    </w:p>
    <w:p w:rsidR="00A86FB4" w:rsidRPr="00554876" w:rsidRDefault="00A86FB4" w:rsidP="00A86FB4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86FB4" w:rsidRPr="00554876" w:rsidRDefault="00A86FB4" w:rsidP="00A86FB4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Informações do Programa de Pós-Graduação em Oncologia Clínica, Células-Tronco e Terapia Celular.</w:t>
      </w:r>
    </w:p>
    <w:p w:rsidR="00A86FB4" w:rsidRPr="00554876" w:rsidRDefault="00A86FB4" w:rsidP="00A86FB4">
      <w:pPr>
        <w:pStyle w:val="PargrafodaLista"/>
        <w:autoSpaceDE w:val="0"/>
        <w:autoSpaceDN w:val="0"/>
        <w:adjustRightInd w:val="0"/>
        <w:ind w:left="0"/>
        <w:jc w:val="both"/>
        <w:rPr>
          <w:rFonts w:ascii="Bookman Old Style" w:hAnsi="Bookman Old Style"/>
          <w:sz w:val="20"/>
          <w:szCs w:val="20"/>
        </w:rPr>
      </w:pPr>
    </w:p>
    <w:p w:rsidR="005F7BC6" w:rsidRPr="00554876" w:rsidRDefault="00A86FB4" w:rsidP="00A86FB4">
      <w:pPr>
        <w:pStyle w:val="PargrafodaLista"/>
        <w:autoSpaceDE w:val="0"/>
        <w:autoSpaceDN w:val="0"/>
        <w:adjustRightInd w:val="0"/>
        <w:ind w:left="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 xml:space="preserve">COORDENADOR: </w:t>
      </w:r>
      <w:r w:rsidRPr="00554876">
        <w:rPr>
          <w:rFonts w:ascii="Bookman Old Style" w:hAnsi="Bookman Old Style"/>
          <w:b/>
          <w:sz w:val="20"/>
          <w:szCs w:val="20"/>
        </w:rPr>
        <w:t xml:space="preserve">Prof. Dr. </w:t>
      </w:r>
      <w:sdt>
        <w:sdtPr>
          <w:rPr>
            <w:rFonts w:ascii="Bookman Old Style" w:hAnsi="Bookman Old Style"/>
            <w:b/>
            <w:sz w:val="20"/>
            <w:szCs w:val="20"/>
          </w:rPr>
          <w:id w:val="600614878"/>
          <w:placeholder>
            <w:docPart w:val="C853EE91E8BD4C88B417B5DDCD5E6313"/>
          </w:placeholder>
          <w:comboBox>
            <w:listItem w:value="Escolher um item."/>
          </w:comboBox>
        </w:sdtPr>
        <w:sdtEndPr/>
        <w:sdtContent>
          <w:r w:rsidR="00BD7D08" w:rsidRPr="00554876">
            <w:rPr>
              <w:rFonts w:ascii="Bookman Old Style" w:hAnsi="Bookman Old Style"/>
              <w:b/>
              <w:sz w:val="20"/>
              <w:szCs w:val="20"/>
            </w:rPr>
            <w:t>Rodrigo do Tocantins Calado de Saloma Rodrigues</w:t>
          </w:r>
        </w:sdtContent>
      </w:sdt>
    </w:p>
    <w:p w:rsidR="00A86FB4" w:rsidRPr="00554876" w:rsidRDefault="00A86FB4" w:rsidP="00A86FB4">
      <w:pPr>
        <w:pStyle w:val="PargrafodaLista"/>
        <w:autoSpaceDE w:val="0"/>
        <w:autoSpaceDN w:val="0"/>
        <w:adjustRightInd w:val="0"/>
        <w:ind w:left="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 xml:space="preserve">ENDEREÇO: Rua </w:t>
      </w:r>
      <w:sdt>
        <w:sdtPr>
          <w:rPr>
            <w:rFonts w:ascii="Bookman Old Style" w:hAnsi="Bookman Old Style"/>
            <w:sz w:val="20"/>
            <w:szCs w:val="20"/>
          </w:rPr>
          <w:id w:val="2471505"/>
          <w:placeholder>
            <w:docPart w:val="7A075087780347EA89ED0535B1CDC73A"/>
          </w:placeholder>
          <w:comboBox>
            <w:listItem w:value="Escolher um item."/>
          </w:comboBox>
        </w:sdtPr>
        <w:sdtEndPr/>
        <w:sdtContent>
          <w:r w:rsidRPr="00554876">
            <w:rPr>
              <w:rFonts w:ascii="Bookman Old Style" w:hAnsi="Bookman Old Style"/>
              <w:sz w:val="20"/>
              <w:szCs w:val="20"/>
            </w:rPr>
            <w:t>Tenente Catão Roxo, 2.501</w:t>
          </w:r>
        </w:sdtContent>
      </w:sdt>
      <w:r w:rsidRPr="00554876">
        <w:rPr>
          <w:rFonts w:ascii="Bookman Old Style" w:hAnsi="Bookman Old Style"/>
          <w:sz w:val="20"/>
          <w:szCs w:val="20"/>
        </w:rPr>
        <w:t xml:space="preserve">           – Monte Alegre. </w:t>
      </w:r>
    </w:p>
    <w:p w:rsidR="00A86FB4" w:rsidRPr="00554876" w:rsidRDefault="00A86FB4" w:rsidP="00A86FB4">
      <w:pPr>
        <w:pStyle w:val="PargrafodaLista"/>
        <w:autoSpaceDE w:val="0"/>
        <w:autoSpaceDN w:val="0"/>
        <w:adjustRightInd w:val="0"/>
        <w:ind w:left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554876">
        <w:rPr>
          <w:rFonts w:ascii="Bookman Old Style" w:hAnsi="Bookman Old Style"/>
          <w:sz w:val="20"/>
          <w:szCs w:val="20"/>
        </w:rPr>
        <w:t xml:space="preserve">E-mail  </w:t>
      </w:r>
      <w:sdt>
        <w:sdtPr>
          <w:rPr>
            <w:rFonts w:ascii="Bookman Old Style" w:hAnsi="Bookman Old Style"/>
            <w:sz w:val="20"/>
            <w:szCs w:val="20"/>
          </w:rPr>
          <w:id w:val="2471510"/>
          <w:placeholder>
            <w:docPart w:val="8F97F2F1A11E491DA320F485E7155E7B"/>
          </w:placeholder>
          <w:comboBox>
            <w:listItem w:value="Escolher um item."/>
          </w:comboBox>
        </w:sdtPr>
        <w:sdtEndPr/>
        <w:sdtContent>
          <w:r w:rsidR="007D14B3">
            <w:rPr>
              <w:rFonts w:ascii="Bookman Old Style" w:hAnsi="Bookman Old Style"/>
              <w:sz w:val="20"/>
              <w:szCs w:val="20"/>
            </w:rPr>
            <w:t>secretariaceduc@hemocentro.fmrp.usp.br</w:t>
          </w:r>
          <w:proofErr w:type="gramEnd"/>
          <w:r w:rsidR="007D14B3">
            <w:rPr>
              <w:rFonts w:ascii="Bookman Old Style" w:hAnsi="Bookman Old Style"/>
              <w:sz w:val="20"/>
              <w:szCs w:val="20"/>
            </w:rPr>
            <w:t xml:space="preserve"> </w:t>
          </w:r>
          <w:r w:rsidR="00271090" w:rsidRPr="00271090">
            <w:rPr>
              <w:rFonts w:ascii="Bookman Old Style" w:hAnsi="Bookman Old Style"/>
              <w:sz w:val="20"/>
              <w:szCs w:val="20"/>
            </w:rPr>
            <w:t xml:space="preserve"> – site http://ceduc.fmrp.usp.br/</w:t>
          </w:r>
        </w:sdtContent>
      </w:sdt>
    </w:p>
    <w:p w:rsidR="00A86FB4" w:rsidRPr="00554876" w:rsidRDefault="00A86FB4" w:rsidP="00A86FB4">
      <w:pPr>
        <w:pStyle w:val="PargrafodaLista"/>
        <w:autoSpaceDE w:val="0"/>
        <w:autoSpaceDN w:val="0"/>
        <w:adjustRightInd w:val="0"/>
        <w:ind w:left="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 xml:space="preserve">TELEFONE:(16) </w:t>
      </w:r>
      <w:sdt>
        <w:sdtPr>
          <w:rPr>
            <w:rFonts w:ascii="Bookman Old Style" w:hAnsi="Bookman Old Style"/>
            <w:sz w:val="20"/>
            <w:szCs w:val="20"/>
          </w:rPr>
          <w:id w:val="2471506"/>
          <w:placeholder>
            <w:docPart w:val="C163D292EC504D5EBD2871EF8D82AB5E"/>
          </w:placeholder>
          <w:comboBox>
            <w:listItem w:value="Escolher um item."/>
          </w:comboBox>
        </w:sdtPr>
        <w:sdtEndPr/>
        <w:sdtContent>
          <w:r w:rsidRPr="00554876">
            <w:rPr>
              <w:rFonts w:ascii="Bookman Old Style" w:hAnsi="Bookman Old Style"/>
              <w:sz w:val="20"/>
              <w:szCs w:val="20"/>
            </w:rPr>
            <w:t>2101-9386 e (16) 3315-4603</w:t>
          </w:r>
        </w:sdtContent>
      </w:sdt>
    </w:p>
    <w:p w:rsidR="00A86FB4" w:rsidRPr="00554876" w:rsidRDefault="00A86FB4" w:rsidP="00A86FB4">
      <w:pPr>
        <w:rPr>
          <w:rFonts w:ascii="Bookman Old Style" w:hAnsi="Bookman Old Style"/>
          <w:sz w:val="20"/>
          <w:szCs w:val="20"/>
        </w:rPr>
      </w:pPr>
    </w:p>
    <w:p w:rsidR="00B34A83" w:rsidRDefault="00A86FB4" w:rsidP="00A86FB4">
      <w:pPr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 xml:space="preserve">As informações sobre os horários e os locais das etapas do processo seletivo deverão ser consultadas na Secretaria do Programa, e-mail: </w:t>
      </w:r>
      <w:sdt>
        <w:sdtPr>
          <w:rPr>
            <w:rFonts w:ascii="Bookman Old Style" w:hAnsi="Bookman Old Style"/>
            <w:sz w:val="20"/>
            <w:szCs w:val="20"/>
          </w:rPr>
          <w:id w:val="2471507"/>
          <w:placeholder>
            <w:docPart w:val="FAA0DA91F3D8480099EB03B0668B0040"/>
          </w:placeholder>
          <w:comboBox>
            <w:listItem w:value="Escolher um item."/>
          </w:comboBox>
        </w:sdtPr>
        <w:sdtEndPr/>
        <w:sdtContent>
          <w:r w:rsidRPr="00554876">
            <w:rPr>
              <w:rFonts w:ascii="Bookman Old Style" w:hAnsi="Bookman Old Style"/>
              <w:sz w:val="20"/>
              <w:szCs w:val="20"/>
            </w:rPr>
            <w:t>secretariaceduc@hemocentro.fmrp.usp.br</w:t>
          </w:r>
        </w:sdtContent>
      </w:sdt>
    </w:p>
    <w:p w:rsidR="00A86FB4" w:rsidRPr="00554876" w:rsidRDefault="00A86FB4" w:rsidP="00A86FB4">
      <w:pPr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 xml:space="preserve">Telefone (16) </w:t>
      </w:r>
      <w:sdt>
        <w:sdtPr>
          <w:rPr>
            <w:rFonts w:ascii="Bookman Old Style" w:hAnsi="Bookman Old Style"/>
            <w:sz w:val="20"/>
            <w:szCs w:val="20"/>
          </w:rPr>
          <w:id w:val="2471508"/>
          <w:placeholder>
            <w:docPart w:val="514EB0E4CAB8408A8673DB12B9D4B8CC"/>
          </w:placeholder>
          <w:comboBox>
            <w:listItem w:value="Escolher um item."/>
          </w:comboBox>
        </w:sdtPr>
        <w:sdtEndPr/>
        <w:sdtContent>
          <w:r w:rsidRPr="00554876">
            <w:rPr>
              <w:rFonts w:ascii="Bookman Old Style" w:hAnsi="Bookman Old Style"/>
              <w:sz w:val="20"/>
              <w:szCs w:val="20"/>
            </w:rPr>
            <w:t>2101-9386 e (16) 3315-4603</w:t>
          </w:r>
        </w:sdtContent>
      </w:sdt>
    </w:p>
    <w:p w:rsidR="00A86FB4" w:rsidRPr="00554876" w:rsidRDefault="00A86FB4" w:rsidP="00A86FB4">
      <w:pPr>
        <w:rPr>
          <w:rFonts w:ascii="Bookman Old Style" w:hAnsi="Bookman Old Style"/>
          <w:sz w:val="20"/>
          <w:szCs w:val="20"/>
        </w:rPr>
      </w:pPr>
    </w:p>
    <w:p w:rsidR="00A86FB4" w:rsidRPr="00554876" w:rsidRDefault="00A86FB4" w:rsidP="00A86FB4">
      <w:pPr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 xml:space="preserve">ÁREAS: 1) Diferenciação Celular Normal e Neoplásica; </w:t>
      </w:r>
    </w:p>
    <w:p w:rsidR="00A86FB4" w:rsidRPr="00554876" w:rsidRDefault="00A86FB4" w:rsidP="00A86FB4">
      <w:pPr>
        <w:ind w:firstLine="770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>2) Células-Tronco e Terapia Celular</w:t>
      </w:r>
    </w:p>
    <w:p w:rsidR="00647BC7" w:rsidRPr="00554876" w:rsidRDefault="00647BC7" w:rsidP="00A86FB4">
      <w:pPr>
        <w:ind w:firstLine="770"/>
        <w:rPr>
          <w:rFonts w:ascii="Bookman Old Style" w:hAnsi="Bookman Old Style"/>
          <w:b/>
          <w:iCs/>
          <w:sz w:val="20"/>
          <w:szCs w:val="20"/>
        </w:rPr>
      </w:pPr>
    </w:p>
    <w:p w:rsidR="00A86FB4" w:rsidRPr="00554876" w:rsidRDefault="00A86FB4" w:rsidP="00A86FB4">
      <w:pPr>
        <w:pStyle w:val="PargrafodaLista"/>
        <w:autoSpaceDE w:val="0"/>
        <w:autoSpaceDN w:val="0"/>
        <w:adjustRightInd w:val="0"/>
        <w:ind w:left="3261" w:hanging="3261"/>
        <w:jc w:val="both"/>
        <w:rPr>
          <w:rFonts w:ascii="Bookman Old Style" w:hAnsi="Bookman Old Style"/>
          <w:b/>
          <w:color w:val="000000"/>
          <w:sz w:val="20"/>
          <w:szCs w:val="20"/>
          <w:u w:val="single"/>
        </w:rPr>
      </w:pP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b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1-Informações Gerais para inscrições e matrículas:</w:t>
      </w:r>
    </w:p>
    <w:p w:rsidR="00B34A83" w:rsidRPr="00554876" w:rsidRDefault="00B34A83" w:rsidP="00B34A83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>A inscrição poderá ser efetuada pessoalmente ou por procurador mediante apresentação de procuração acompanhada de RG do candidato (ou com firma reconhecida em cartório) e do RG do procurador (as assinaturas deverão conferir com as constantes nos documentos de identidade).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 xml:space="preserve">O candidato deverá entrar em contato previamente às inscrições com </w:t>
      </w:r>
      <w:proofErr w:type="gramStart"/>
      <w:r w:rsidRPr="00554876">
        <w:rPr>
          <w:rFonts w:ascii="Bookman Old Style" w:hAnsi="Bookman Old Style"/>
          <w:sz w:val="20"/>
          <w:szCs w:val="20"/>
        </w:rPr>
        <w:t>a(</w:t>
      </w:r>
      <w:proofErr w:type="gramEnd"/>
      <w:r w:rsidRPr="00554876">
        <w:rPr>
          <w:rFonts w:ascii="Bookman Old Style" w:hAnsi="Bookman Old Style"/>
          <w:sz w:val="20"/>
          <w:szCs w:val="20"/>
        </w:rPr>
        <w:t>o) secretária(o) do Programa.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Cs/>
          <w:sz w:val="20"/>
          <w:szCs w:val="20"/>
        </w:rPr>
        <w:t xml:space="preserve">Não serão aceitas inscrições de candidatos que se apresentam com documentação incompleta e inscrições fora do período determinado pelo </w:t>
      </w:r>
      <w:r w:rsidRPr="00554876">
        <w:rPr>
          <w:rFonts w:ascii="Bookman Old Style" w:hAnsi="Bookman Old Style"/>
          <w:sz w:val="20"/>
          <w:szCs w:val="20"/>
        </w:rPr>
        <w:t>Programa de Pós-Graduação de Oncologia Clínica, Células-Tronco e Terapia Celular.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bCs/>
          <w:sz w:val="20"/>
          <w:szCs w:val="20"/>
        </w:rPr>
      </w:pPr>
      <w:r w:rsidRPr="00554876">
        <w:rPr>
          <w:rFonts w:ascii="Bookman Old Style" w:hAnsi="Bookman Old Style"/>
          <w:bCs/>
          <w:sz w:val="20"/>
          <w:szCs w:val="20"/>
        </w:rPr>
        <w:t>Eventual aprovação no processo seletivo só terá validade por um semestre, obedecendo-se a norma de que a matrícula de todos os candidatos aprovados num dado processo seletivo seja feita antes do próximo processo seletivo ou até o final do referido semestre;</w:t>
      </w:r>
    </w:p>
    <w:p w:rsidR="00B34A83" w:rsidRPr="00554876" w:rsidRDefault="00B34A83" w:rsidP="00B34A83">
      <w:pPr>
        <w:jc w:val="both"/>
        <w:rPr>
          <w:rFonts w:ascii="Bookman Old Style" w:hAnsi="Bookman Old Style"/>
          <w:bCs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>O candidato que for selecionado, por ocasião da matrícula, deverá apresentar uma cópia dos documentos solicitados na inscrição, juntamente com a via original para conferência e autenticação pela secretaria do Programa de Pós-Graduação em Oncologia Clínica, Células-Tronco e Terapia Celular.</w:t>
      </w:r>
    </w:p>
    <w:p w:rsidR="00B34A83" w:rsidRPr="00554876" w:rsidRDefault="00B34A83" w:rsidP="00B34A83">
      <w:pPr>
        <w:spacing w:after="120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b/>
          <w:sz w:val="20"/>
          <w:szCs w:val="20"/>
        </w:rPr>
      </w:pPr>
      <w:r w:rsidRPr="00554876">
        <w:rPr>
          <w:rFonts w:ascii="Bookman Old Style" w:eastAsia="Calibri" w:hAnsi="Bookman Old Style"/>
          <w:sz w:val="20"/>
          <w:szCs w:val="20"/>
          <w:lang w:eastAsia="en-US"/>
        </w:rPr>
        <w:t>É vedada a matrícula simultânea em mais de um curso de Mestrado ou de Doutorado na Universidade de São Paulo.</w:t>
      </w:r>
    </w:p>
    <w:p w:rsidR="00B34A83" w:rsidRPr="00554876" w:rsidRDefault="00B34A83" w:rsidP="00B34A83">
      <w:pPr>
        <w:jc w:val="both"/>
        <w:rPr>
          <w:rFonts w:ascii="Bookman Old Style" w:hAnsi="Bookman Old Style"/>
          <w:sz w:val="20"/>
          <w:szCs w:val="20"/>
        </w:rPr>
      </w:pPr>
    </w:p>
    <w:p w:rsidR="00B34A83" w:rsidRPr="00554876" w:rsidRDefault="00B34A83" w:rsidP="00B34A83">
      <w:pPr>
        <w:jc w:val="both"/>
        <w:rPr>
          <w:rFonts w:ascii="Bookman Old Style" w:hAnsi="Bookman Old Style"/>
          <w:b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2- Documentos Gerais exigidos para Inscrição</w:t>
      </w:r>
      <w:r>
        <w:rPr>
          <w:rFonts w:ascii="Bookman Old Style" w:hAnsi="Bookman Old Style"/>
          <w:b/>
          <w:sz w:val="20"/>
          <w:szCs w:val="20"/>
        </w:rPr>
        <w:t xml:space="preserve"> e Matrícula</w:t>
      </w:r>
      <w:r w:rsidRPr="00554876">
        <w:rPr>
          <w:rFonts w:ascii="Bookman Old Style" w:hAnsi="Bookman Old Style"/>
          <w:b/>
          <w:sz w:val="20"/>
          <w:szCs w:val="20"/>
        </w:rPr>
        <w:t>: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 xml:space="preserve"> 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>As inscrições deverão ser feitas na Secretaria do Programa de Pós-Graduação em Oncologia Clínica, Células-Tronco e Terapia Celular.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 xml:space="preserve">Para se inscrever, o candidato ou seu procurador legal deverá apresentar a seguinte documentação: </w:t>
      </w:r>
    </w:p>
    <w:p w:rsidR="00B34A83" w:rsidRDefault="00B34A83" w:rsidP="00B34A83">
      <w:pPr>
        <w:pStyle w:val="PargrafodaLista"/>
        <w:spacing w:after="120"/>
        <w:ind w:left="0"/>
        <w:jc w:val="both"/>
      </w:pPr>
      <w:r w:rsidRPr="00554876">
        <w:rPr>
          <w:rFonts w:ascii="Bookman Old Style" w:hAnsi="Bookman Old Style"/>
          <w:b/>
          <w:bCs/>
          <w:sz w:val="20"/>
          <w:szCs w:val="20"/>
        </w:rPr>
        <w:t>2.1</w:t>
      </w:r>
      <w:r w:rsidRPr="00554876">
        <w:rPr>
          <w:rFonts w:ascii="Bookman Old Style" w:hAnsi="Bookman Old Style"/>
          <w:bCs/>
          <w:sz w:val="20"/>
          <w:szCs w:val="20"/>
        </w:rPr>
        <w:t xml:space="preserve">- Formulário de inscrição e matrícula inicial </w:t>
      </w:r>
      <w:r w:rsidRPr="00554876">
        <w:rPr>
          <w:rFonts w:ascii="Bookman Old Style" w:hAnsi="Bookman Old Style"/>
          <w:sz w:val="20"/>
          <w:szCs w:val="20"/>
        </w:rPr>
        <w:t xml:space="preserve">fornecido no ato da inscrição pela secretaria do Programa de Pós-Graduação de Oncologia Clínica, Células-Tronco e Terapia Celular e também disponível no endereço eletrônico </w:t>
      </w:r>
      <w:hyperlink r:id="rId5" w:history="1">
        <w:r w:rsidRPr="007C521F">
          <w:rPr>
            <w:rStyle w:val="Hyperlink"/>
          </w:rPr>
          <w:t>http://cpg.fmrp.usp.br/informacoes/formularios</w:t>
        </w:r>
      </w:hyperlink>
    </w:p>
    <w:p w:rsidR="00B34A83" w:rsidRPr="00554876" w:rsidRDefault="00B34A83" w:rsidP="00B34A83">
      <w:pPr>
        <w:pStyle w:val="PargrafodaLista"/>
        <w:spacing w:after="120"/>
        <w:ind w:left="0"/>
        <w:jc w:val="both"/>
        <w:rPr>
          <w:rFonts w:ascii="Bookman Old Style" w:hAnsi="Bookman Old Style"/>
          <w:sz w:val="20"/>
          <w:szCs w:val="20"/>
        </w:rPr>
      </w:pPr>
    </w:p>
    <w:p w:rsidR="00B34A83" w:rsidRPr="00554876" w:rsidRDefault="00B34A83" w:rsidP="00B34A83">
      <w:pPr>
        <w:pStyle w:val="Default"/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bCs/>
          <w:sz w:val="20"/>
          <w:szCs w:val="20"/>
        </w:rPr>
        <w:t>2.2</w:t>
      </w:r>
      <w:r w:rsidRPr="00554876">
        <w:rPr>
          <w:rFonts w:ascii="Bookman Old Style" w:hAnsi="Bookman Old Style"/>
          <w:bCs/>
          <w:sz w:val="20"/>
          <w:szCs w:val="20"/>
        </w:rPr>
        <w:t>-</w:t>
      </w:r>
      <w:r w:rsidRPr="00554876">
        <w:rPr>
          <w:rFonts w:ascii="Bookman Old Style" w:hAnsi="Bookman Old Style"/>
          <w:sz w:val="20"/>
          <w:szCs w:val="20"/>
        </w:rPr>
        <w:t xml:space="preserve">  Cópia do diploma de Graduação devidamente registrado (frente e verso) ou cópia do Atestado de Conclusão constando obrigatoriamente data da outorga de grau obtido em curso de Graduação oficialmente reconhecido. </w:t>
      </w:r>
    </w:p>
    <w:p w:rsidR="00B34A83" w:rsidRPr="00554876" w:rsidRDefault="00B34A83" w:rsidP="00B34A83">
      <w:pPr>
        <w:pStyle w:val="Default"/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 xml:space="preserve">No caso de entrega de atestado será obrigatória a comprovação do diploma do curso de Graduação no prazo máximo de 01 (um) ano, contado a partir da data da matrícula na Pós-Graduação. </w:t>
      </w:r>
    </w:p>
    <w:p w:rsidR="00B34A83" w:rsidRPr="00554876" w:rsidRDefault="00B34A83" w:rsidP="00B34A83">
      <w:pPr>
        <w:pStyle w:val="Default"/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 xml:space="preserve">Não serão aceitos diplomas obtidos em: licenciatura curta, a não ser em casos especiais de mérito acadêmico comprovado por Comissão especificamente constituída pela CCP e aprovada pela CPG e pela Câmara de Normas e Recursos do CoPGr, obedecendo-se o Art. 40 do Regimento de Pós-Graduação; </w:t>
      </w:r>
    </w:p>
    <w:p w:rsidR="00B34A83" w:rsidRPr="00554876" w:rsidRDefault="00B34A83" w:rsidP="00B34A83">
      <w:pPr>
        <w:pStyle w:val="Default"/>
        <w:spacing w:after="120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bCs/>
          <w:sz w:val="20"/>
          <w:szCs w:val="20"/>
        </w:rPr>
        <w:t>2.3</w:t>
      </w:r>
      <w:r w:rsidRPr="00554876">
        <w:rPr>
          <w:rFonts w:ascii="Bookman Old Style" w:hAnsi="Bookman Old Style"/>
          <w:bCs/>
          <w:sz w:val="20"/>
          <w:szCs w:val="20"/>
        </w:rPr>
        <w:t>-</w:t>
      </w:r>
      <w:r w:rsidRPr="00554876">
        <w:rPr>
          <w:rFonts w:ascii="Bookman Old Style" w:hAnsi="Bookman Old Style"/>
          <w:sz w:val="20"/>
          <w:szCs w:val="20"/>
        </w:rPr>
        <w:t xml:space="preserve"> Cópia do Histórico Escolar da Graduação contendo data de colação de grau (finalizado);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2. 4</w:t>
      </w:r>
      <w:r w:rsidRPr="00554876">
        <w:rPr>
          <w:rFonts w:ascii="Bookman Old Style" w:hAnsi="Bookman Old Style"/>
          <w:sz w:val="20"/>
          <w:szCs w:val="20"/>
        </w:rPr>
        <w:t>-Cópia do diploma do Mestrado ou atestado de conclusão (ou atestado com a data prevista para a defesa da dissertação e obtenção do título de mestre, que deverão ser anteriores ao primeiro dia de matrícula) e Histórico Escolar do Mestrado, de programa de Pós-Graduação reconhecido pela CAPES (com conceito igual ou superior a 3), para candidatos ao Doutorado com Mestrado prévio.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lastRenderedPageBreak/>
        <w:t xml:space="preserve">No caso em que o curso de Mestrado (ou o título de Mestre) tenha sido obtido em universidade de fora do país: </w:t>
      </w:r>
    </w:p>
    <w:p w:rsidR="00B34A83" w:rsidRPr="00554876" w:rsidRDefault="00B34A83" w:rsidP="00B34A83">
      <w:pPr>
        <w:spacing w:after="120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>a) o candidato deverá ser selecionado para o Mestrado ou para o Doutorado Direto;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>b) se o candidato for selecionado para o Doutorado Direto, poderá ser realizada análise individual para solicitação de equivalência de título de Mestre para contagem de créditos para o Doutorado. Neste caso o candidato será matriculado no Doutorado Direto e se tiver a aprovação da equivalência pela Câmara Curricular do CoPGr o aluno será transferido do curso de Doutorado Direto para o curso de Doutorado.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 xml:space="preserve">No caso em que o curso de Mestrado (ou o título de Mestre) reconhecido pela CAPES, tenha sido obtido fora da USP, o candidato deverá ser selecionado para o Doutorado e a Comissão Examinadora realizará análise individual para solicitação de equivalência de título de Mestre para contagem de créditos para o Doutorado, indicando ou não, para aprovação da CCP, exigências a serem cumpridas pelo candidato durante o curso. Se aprovado pela </w:t>
      </w:r>
      <w:proofErr w:type="gramStart"/>
      <w:r w:rsidRPr="00554876">
        <w:rPr>
          <w:rFonts w:ascii="Bookman Old Style" w:hAnsi="Bookman Old Style"/>
          <w:sz w:val="20"/>
          <w:szCs w:val="20"/>
        </w:rPr>
        <w:t>CCP,  o</w:t>
      </w:r>
      <w:proofErr w:type="gramEnd"/>
      <w:r w:rsidRPr="00554876">
        <w:rPr>
          <w:rFonts w:ascii="Bookman Old Style" w:hAnsi="Bookman Old Style"/>
          <w:sz w:val="20"/>
          <w:szCs w:val="20"/>
        </w:rPr>
        <w:t xml:space="preserve"> candidato será matriculado no Doutorado.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iCs/>
          <w:sz w:val="20"/>
          <w:szCs w:val="20"/>
        </w:rPr>
        <w:t>2.5</w:t>
      </w:r>
      <w:r w:rsidRPr="00554876">
        <w:rPr>
          <w:rFonts w:ascii="Bookman Old Style" w:hAnsi="Bookman Old Style"/>
          <w:iCs/>
          <w:sz w:val="20"/>
          <w:szCs w:val="20"/>
        </w:rPr>
        <w:t xml:space="preserve">- </w:t>
      </w:r>
      <w:r w:rsidRPr="00554876">
        <w:rPr>
          <w:rFonts w:ascii="Bookman Old Style" w:hAnsi="Bookman Old Style"/>
          <w:sz w:val="20"/>
          <w:szCs w:val="20"/>
        </w:rPr>
        <w:t>0</w:t>
      </w:r>
      <w:r>
        <w:rPr>
          <w:rFonts w:ascii="Bookman Old Style" w:hAnsi="Bookman Old Style"/>
          <w:sz w:val="20"/>
          <w:szCs w:val="20"/>
        </w:rPr>
        <w:t>1 foto</w:t>
      </w:r>
      <w:r w:rsidRPr="00554876">
        <w:rPr>
          <w:rFonts w:ascii="Bookman Old Style" w:hAnsi="Bookman Old Style"/>
          <w:sz w:val="20"/>
          <w:szCs w:val="20"/>
        </w:rPr>
        <w:t xml:space="preserve"> 3x4 recente ou modelo passaporte, com fundo branco;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iCs/>
          <w:sz w:val="20"/>
          <w:szCs w:val="20"/>
        </w:rPr>
        <w:t>2.6</w:t>
      </w:r>
      <w:r w:rsidRPr="00554876">
        <w:rPr>
          <w:rFonts w:ascii="Bookman Old Style" w:hAnsi="Bookman Old Style"/>
          <w:iCs/>
          <w:sz w:val="20"/>
          <w:szCs w:val="20"/>
        </w:rPr>
        <w:t xml:space="preserve">- </w:t>
      </w:r>
      <w:r w:rsidRPr="00554876">
        <w:rPr>
          <w:rFonts w:ascii="Bookman Old Style" w:hAnsi="Bookman Old Style"/>
          <w:sz w:val="20"/>
          <w:szCs w:val="20"/>
        </w:rPr>
        <w:t>Cópia da Certidão de Nascimento ou Casamento (ou documento equivalente para estrangeiros);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iCs/>
          <w:sz w:val="20"/>
          <w:szCs w:val="20"/>
        </w:rPr>
        <w:t>2.7</w:t>
      </w:r>
      <w:r w:rsidRPr="00554876">
        <w:rPr>
          <w:rFonts w:ascii="Bookman Old Style" w:hAnsi="Bookman Old Style"/>
          <w:iCs/>
          <w:sz w:val="20"/>
          <w:szCs w:val="20"/>
        </w:rPr>
        <w:t xml:space="preserve">- </w:t>
      </w:r>
      <w:r w:rsidRPr="00554876">
        <w:rPr>
          <w:rFonts w:ascii="Bookman Old Style" w:hAnsi="Bookman Old Style"/>
          <w:sz w:val="20"/>
          <w:szCs w:val="20"/>
        </w:rPr>
        <w:t xml:space="preserve">Cópia da Cédula de Identidade (RG ou documento equivalente para </w:t>
      </w:r>
      <w:proofErr w:type="gramStart"/>
      <w:r w:rsidRPr="00554876">
        <w:rPr>
          <w:rFonts w:ascii="Bookman Old Style" w:hAnsi="Bookman Old Style"/>
          <w:sz w:val="20"/>
          <w:szCs w:val="20"/>
        </w:rPr>
        <w:t>estrangeiros)  (</w:t>
      </w:r>
      <w:proofErr w:type="gramEnd"/>
      <w:r w:rsidRPr="00554876">
        <w:rPr>
          <w:rFonts w:ascii="Bookman Old Style" w:hAnsi="Bookman Old Style"/>
          <w:sz w:val="20"/>
          <w:szCs w:val="20"/>
        </w:rPr>
        <w:t>não serão aceitos Registros Profissionais nem a CNH);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iCs/>
          <w:sz w:val="20"/>
          <w:szCs w:val="20"/>
        </w:rPr>
        <w:t>2.8</w:t>
      </w:r>
      <w:r w:rsidRPr="00554876">
        <w:rPr>
          <w:rFonts w:ascii="Bookman Old Style" w:hAnsi="Bookman Old Style"/>
          <w:iCs/>
          <w:sz w:val="20"/>
          <w:szCs w:val="20"/>
        </w:rPr>
        <w:t xml:space="preserve">- </w:t>
      </w:r>
      <w:r w:rsidRPr="00554876">
        <w:rPr>
          <w:rFonts w:ascii="Bookman Old Style" w:hAnsi="Bookman Old Style"/>
          <w:sz w:val="20"/>
          <w:szCs w:val="20"/>
        </w:rPr>
        <w:t>Cópia do Título de Eleitor (exceto para estrangeiros);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iCs/>
          <w:sz w:val="20"/>
          <w:szCs w:val="20"/>
        </w:rPr>
        <w:t>2.9</w:t>
      </w:r>
      <w:r w:rsidRPr="00554876">
        <w:rPr>
          <w:rFonts w:ascii="Bookman Old Style" w:hAnsi="Bookman Old Style"/>
          <w:iCs/>
          <w:sz w:val="20"/>
          <w:szCs w:val="20"/>
        </w:rPr>
        <w:t xml:space="preserve">- </w:t>
      </w:r>
      <w:r w:rsidRPr="00554876">
        <w:rPr>
          <w:rFonts w:ascii="Bookman Old Style" w:hAnsi="Bookman Old Style"/>
          <w:sz w:val="20"/>
          <w:szCs w:val="20"/>
        </w:rPr>
        <w:t>Cópia do Documento Militar (exceto para estrangeiros);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iCs/>
          <w:sz w:val="20"/>
          <w:szCs w:val="20"/>
        </w:rPr>
        <w:t>2.10</w:t>
      </w:r>
      <w:r w:rsidRPr="00554876">
        <w:rPr>
          <w:rFonts w:ascii="Bookman Old Style" w:hAnsi="Bookman Old Style"/>
          <w:iCs/>
          <w:sz w:val="20"/>
          <w:szCs w:val="20"/>
        </w:rPr>
        <w:t xml:space="preserve">- </w:t>
      </w:r>
      <w:r w:rsidRPr="00554876">
        <w:rPr>
          <w:rFonts w:ascii="Bookman Old Style" w:hAnsi="Bookman Old Style"/>
          <w:sz w:val="20"/>
          <w:szCs w:val="20"/>
        </w:rPr>
        <w:t>Cópia do CPF (exceto para estrangeiros);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bCs/>
          <w:sz w:val="20"/>
          <w:szCs w:val="20"/>
        </w:rPr>
        <w:t>2.11</w:t>
      </w:r>
      <w:r w:rsidRPr="00554876">
        <w:rPr>
          <w:rFonts w:ascii="Bookman Old Style" w:hAnsi="Bookman Old Style"/>
          <w:bCs/>
          <w:sz w:val="20"/>
          <w:szCs w:val="20"/>
        </w:rPr>
        <w:t xml:space="preserve">- </w:t>
      </w:r>
      <w:r w:rsidRPr="00554876">
        <w:rPr>
          <w:rFonts w:ascii="Bookman Old Style" w:hAnsi="Bookman Old Style"/>
          <w:sz w:val="20"/>
          <w:szCs w:val="20"/>
        </w:rPr>
        <w:t xml:space="preserve">Proficiência em Inglês: Os </w:t>
      </w:r>
      <w:r w:rsidRPr="00554876">
        <w:rPr>
          <w:rFonts w:ascii="Bookman Old Style" w:hAnsi="Bookman Old Style"/>
          <w:bCs/>
          <w:sz w:val="20"/>
          <w:szCs w:val="20"/>
        </w:rPr>
        <w:t>candidatos,</w:t>
      </w:r>
      <w:r w:rsidRPr="00554876">
        <w:rPr>
          <w:rFonts w:ascii="Bookman Old Style" w:hAnsi="Bookman Old Style"/>
          <w:sz w:val="20"/>
          <w:szCs w:val="20"/>
        </w:rPr>
        <w:t xml:space="preserve"> tanto para o Mestrado quanto para o Doutorado e Doutorado Direto</w:t>
      </w:r>
      <w:r w:rsidRPr="00554876">
        <w:rPr>
          <w:rFonts w:ascii="Bookman Old Style" w:hAnsi="Bookman Old Style"/>
          <w:bCs/>
          <w:sz w:val="20"/>
          <w:szCs w:val="20"/>
        </w:rPr>
        <w:t xml:space="preserve"> deverão comprovar P</w:t>
      </w:r>
      <w:r w:rsidRPr="00554876">
        <w:rPr>
          <w:rFonts w:ascii="Bookman Old Style" w:hAnsi="Bookman Old Style"/>
          <w:sz w:val="20"/>
          <w:szCs w:val="20"/>
        </w:rPr>
        <w:t xml:space="preserve">roficiência em Língua Inglesa na inscrição ao processo seletivo de ingresso, que poderá ser demonstrada com a apresentação de </w:t>
      </w:r>
      <w:r w:rsidRPr="00554876">
        <w:rPr>
          <w:rFonts w:ascii="Bookman Old Style" w:hAnsi="Bookman Old Style"/>
          <w:bCs/>
          <w:sz w:val="20"/>
          <w:szCs w:val="20"/>
        </w:rPr>
        <w:t xml:space="preserve">uma cópia do Certificado </w:t>
      </w:r>
      <w:r w:rsidRPr="00554876">
        <w:rPr>
          <w:rFonts w:ascii="Bookman Old Style" w:hAnsi="Bookman Old Style"/>
          <w:sz w:val="20"/>
          <w:szCs w:val="20"/>
        </w:rPr>
        <w:t xml:space="preserve">(conforme exames TEAP, ITP-TOEFL, ALLUMINI, IELTS e CAMBRIDGE, considerando aproveitamento igual ou superior a nota </w:t>
      </w: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3451"/>
          <w:placeholder>
            <w:docPart w:val="181E4FDFD66E4778B5E2F33E21273253"/>
          </w:placeholder>
          <w:comboBox>
            <w:listItem w:value="Escolher um item."/>
          </w:comboBox>
        </w:sdtPr>
        <w:sdtEndPr/>
        <w:sdtContent>
          <w:r>
            <w:rPr>
              <w:rFonts w:ascii="Bookman Old Style" w:hAnsi="Bookman Old Style"/>
              <w:color w:val="FF0000"/>
              <w:sz w:val="20"/>
              <w:szCs w:val="20"/>
            </w:rPr>
            <w:t>70%</w:t>
          </w:r>
        </w:sdtContent>
      </w:sdt>
      <w:r w:rsidRPr="00554876">
        <w:rPr>
          <w:rFonts w:ascii="Bookman Old Style" w:hAnsi="Bookman Old Style"/>
          <w:sz w:val="20"/>
          <w:szCs w:val="20"/>
        </w:rPr>
        <w:t xml:space="preserve"> da nota máxima para o Mestrado e </w:t>
      </w: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3457"/>
          <w:placeholder>
            <w:docPart w:val="251AA08D1AC041C382F75AB7A49C6089"/>
          </w:placeholder>
          <w:comboBox>
            <w:listItem w:value="Escolher um item."/>
          </w:comboBox>
        </w:sdtPr>
        <w:sdtEndPr/>
        <w:sdtContent>
          <w:r>
            <w:rPr>
              <w:rFonts w:ascii="Bookman Old Style" w:hAnsi="Bookman Old Style"/>
              <w:color w:val="FF0000"/>
              <w:sz w:val="20"/>
              <w:szCs w:val="20"/>
            </w:rPr>
            <w:t>80%</w:t>
          </w:r>
        </w:sdtContent>
      </w:sdt>
      <w:r w:rsidRPr="00554876">
        <w:rPr>
          <w:rFonts w:ascii="Bookman Old Style" w:hAnsi="Bookman Old Style"/>
          <w:b/>
          <w:sz w:val="20"/>
          <w:szCs w:val="20"/>
        </w:rPr>
        <w:t xml:space="preserve"> </w:t>
      </w:r>
      <w:r w:rsidRPr="00554876">
        <w:rPr>
          <w:rFonts w:ascii="Bookman Old Style" w:hAnsi="Bookman Old Style"/>
          <w:sz w:val="20"/>
          <w:szCs w:val="20"/>
        </w:rPr>
        <w:t>para o Doutorado e Doutorado Direto.</w:t>
      </w:r>
    </w:p>
    <w:p w:rsidR="00B34A83" w:rsidRPr="00554876" w:rsidRDefault="00B34A83" w:rsidP="00B34A83">
      <w:pPr>
        <w:spacing w:after="120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 xml:space="preserve">A validade da proficiência será de 5 (cinco) anos a partir da data de realização do exame. 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2.12-</w:t>
      </w:r>
      <w:r w:rsidRPr="00554876">
        <w:rPr>
          <w:rFonts w:ascii="Bookman Old Style" w:hAnsi="Bookman Old Style"/>
          <w:sz w:val="20"/>
          <w:szCs w:val="20"/>
        </w:rPr>
        <w:t xml:space="preserve"> Comprovante de pagamento de taxa de inscrição no valor de R$ 200,00 </w:t>
      </w:r>
      <w:r w:rsidRPr="00554876">
        <w:rPr>
          <w:rFonts w:ascii="Bookman Old Style" w:hAnsi="Bookman Old Style"/>
          <w:color w:val="000000" w:themeColor="text1"/>
          <w:sz w:val="20"/>
          <w:szCs w:val="20"/>
        </w:rPr>
        <w:t xml:space="preserve">(duzentos reais), </w:t>
      </w:r>
      <w:r w:rsidRPr="00554876">
        <w:rPr>
          <w:rFonts w:ascii="Bookman Old Style" w:hAnsi="Bookman Old Style"/>
          <w:sz w:val="20"/>
          <w:szCs w:val="20"/>
        </w:rPr>
        <w:t xml:space="preserve">a ser pago por meio de boleto bancário, </w:t>
      </w:r>
      <w:r w:rsidRPr="00554876">
        <w:rPr>
          <w:rFonts w:ascii="Bookman Old Style" w:hAnsi="Bookman Old Style"/>
          <w:b/>
          <w:sz w:val="20"/>
          <w:szCs w:val="20"/>
        </w:rPr>
        <w:t>pagável até 7 (sete) dias após a emissão do boleto</w:t>
      </w:r>
      <w:r w:rsidRPr="00554876">
        <w:rPr>
          <w:rFonts w:ascii="Bookman Old Style" w:hAnsi="Bookman Old Style"/>
          <w:sz w:val="20"/>
          <w:szCs w:val="20"/>
        </w:rPr>
        <w:t xml:space="preserve">, disponível no endereço eletrônico </w:t>
      </w:r>
      <w:hyperlink r:id="rId6" w:history="1">
        <w:r w:rsidRPr="00554876">
          <w:rPr>
            <w:rStyle w:val="Hyperlink"/>
            <w:rFonts w:ascii="Bookman Old Style" w:hAnsi="Bookman Old Style"/>
            <w:sz w:val="20"/>
            <w:szCs w:val="20"/>
          </w:rPr>
          <w:t>http://boletos.fmrp.usp.br/login.php</w:t>
        </w:r>
      </w:hyperlink>
      <w:r w:rsidRPr="00554876">
        <w:rPr>
          <w:rFonts w:ascii="Bookman Old Style" w:hAnsi="Bookman Old Style"/>
          <w:sz w:val="20"/>
          <w:szCs w:val="20"/>
        </w:rPr>
        <w:t>. Não haverá devolução da taxa de inscrição em hipótese alguma.</w:t>
      </w:r>
    </w:p>
    <w:p w:rsidR="00B34A83" w:rsidRPr="00554876" w:rsidRDefault="00B34A83" w:rsidP="00B34A83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B34A83" w:rsidRPr="00554876" w:rsidRDefault="00B34A83" w:rsidP="00B34A83">
      <w:pPr>
        <w:jc w:val="both"/>
        <w:rPr>
          <w:rFonts w:ascii="Bookman Old Style" w:hAnsi="Bookman Old Style"/>
          <w:b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3- Documentos Específicos do Programa, exigidos para Inscrição:</w:t>
      </w:r>
    </w:p>
    <w:p w:rsidR="00B34A83" w:rsidRPr="00554876" w:rsidRDefault="00B34A83" w:rsidP="00B34A83">
      <w:pPr>
        <w:spacing w:after="120"/>
        <w:rPr>
          <w:rFonts w:ascii="Bookman Old Style" w:hAnsi="Bookman Old Style"/>
          <w:sz w:val="20"/>
          <w:szCs w:val="20"/>
        </w:rPr>
      </w:pPr>
    </w:p>
    <w:p w:rsidR="00B34A83" w:rsidRPr="00554876" w:rsidRDefault="00B34A83" w:rsidP="00B34A83">
      <w:pPr>
        <w:spacing w:after="120"/>
        <w:rPr>
          <w:rFonts w:ascii="Bookman Old Style" w:hAnsi="Bookman Old Style"/>
          <w:b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3.1</w:t>
      </w:r>
      <w:r w:rsidRPr="00554876">
        <w:rPr>
          <w:rFonts w:ascii="Bookman Old Style" w:hAnsi="Bookman Old Style"/>
          <w:sz w:val="20"/>
          <w:szCs w:val="20"/>
        </w:rPr>
        <w:t xml:space="preserve">- </w:t>
      </w:r>
      <w:r w:rsidRPr="00554876">
        <w:rPr>
          <w:rFonts w:ascii="Bookman Old Style" w:hAnsi="Bookman Old Style"/>
          <w:b/>
          <w:sz w:val="20"/>
          <w:szCs w:val="20"/>
        </w:rPr>
        <w:t xml:space="preserve"> </w:t>
      </w:r>
      <w:r w:rsidRPr="00554876">
        <w:rPr>
          <w:rFonts w:ascii="Bookman Old Style" w:hAnsi="Bookman Old Style"/>
          <w:sz w:val="20"/>
          <w:szCs w:val="20"/>
        </w:rPr>
        <w:t>Plano de Pesquisa (Formato FAPESP ou modelo disponível no site do Programa), somente para o Doutorado e para o Doutorado Direto</w:t>
      </w:r>
      <w:r w:rsidRPr="00554876">
        <w:rPr>
          <w:rFonts w:ascii="Bookman Old Style" w:hAnsi="Bookman Old Style"/>
          <w:b/>
          <w:sz w:val="20"/>
          <w:szCs w:val="20"/>
        </w:rPr>
        <w:t>;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3.2</w:t>
      </w:r>
      <w:r w:rsidRPr="00554876">
        <w:rPr>
          <w:rFonts w:ascii="Bookman Old Style" w:hAnsi="Bookman Old Style"/>
          <w:sz w:val="20"/>
          <w:szCs w:val="20"/>
        </w:rPr>
        <w:t xml:space="preserve">- Curriculum Vitae (de preferência no Modelo LATTES </w:t>
      </w:r>
      <w:hyperlink r:id="rId7" w:history="1">
        <w:r w:rsidRPr="00554876">
          <w:rPr>
            <w:rStyle w:val="Hyperlink"/>
            <w:rFonts w:ascii="Bookman Old Style" w:hAnsi="Bookman Old Style"/>
            <w:color w:val="auto"/>
            <w:sz w:val="20"/>
            <w:szCs w:val="20"/>
            <w:u w:val="none"/>
          </w:rPr>
          <w:t>http://www.cnpq.br</w:t>
        </w:r>
      </w:hyperlink>
      <w:r w:rsidRPr="00554876">
        <w:rPr>
          <w:rFonts w:ascii="Bookman Old Style" w:hAnsi="Bookman Old Style"/>
          <w:sz w:val="20"/>
          <w:szCs w:val="20"/>
        </w:rPr>
        <w:t>, sem encadernação). Os comprovantes deverão ser entregues separadamente.</w:t>
      </w:r>
    </w:p>
    <w:p w:rsidR="00B34A83" w:rsidRPr="00554876" w:rsidRDefault="00B34A83" w:rsidP="00B34A83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B34A83" w:rsidRPr="00554876" w:rsidRDefault="00B34A83" w:rsidP="00B34A83">
      <w:pPr>
        <w:jc w:val="both"/>
        <w:rPr>
          <w:rFonts w:ascii="Bookman Old Style" w:hAnsi="Bookman Old Style"/>
          <w:b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4- Documentos para Matrícula (além dos documentos apresentados para a inscrição):</w:t>
      </w:r>
    </w:p>
    <w:p w:rsidR="00B34A83" w:rsidRPr="008F39CC" w:rsidRDefault="00B34A83" w:rsidP="00B34A83">
      <w:pPr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8F39CC">
        <w:rPr>
          <w:rFonts w:ascii="Bookman Old Style" w:hAnsi="Bookman Old Style"/>
          <w:b/>
          <w:sz w:val="20"/>
          <w:szCs w:val="20"/>
        </w:rPr>
        <w:t xml:space="preserve">4.1- </w:t>
      </w:r>
      <w:r w:rsidRPr="008F39CC">
        <w:rPr>
          <w:rFonts w:ascii="Bookman Old Style" w:hAnsi="Bookman Old Style"/>
          <w:sz w:val="20"/>
          <w:szCs w:val="20"/>
        </w:rPr>
        <w:t>Cópia do documento de identidade válido e de visto temporário ou permanente que autorize a estudar no Brasil. Exemplos dos referidos documentos: Carteira de Registro Nacional Migratório (CRNM) ou RNE (Registro Nacional para Estrangeiro) ou Protocolo do RNE e Passaporte para candidatos estrangeiros.</w:t>
      </w:r>
    </w:p>
    <w:p w:rsidR="00B34A83" w:rsidRPr="00554876" w:rsidRDefault="00B34A83" w:rsidP="00B34A83">
      <w:pPr>
        <w:spacing w:after="12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Observação:</w:t>
      </w:r>
      <w:r w:rsidRPr="00554876">
        <w:rPr>
          <w:rFonts w:ascii="Bookman Old Style" w:hAnsi="Bookman Old Style"/>
          <w:sz w:val="20"/>
          <w:szCs w:val="20"/>
        </w:rPr>
        <w:t xml:space="preserve"> Fica autorizado em caráter excepcional a inscrição e a matrícula dos candidatos estrangeiros nos programas de pós-graduação, portando apenas o </w:t>
      </w:r>
      <w:r w:rsidRPr="00554876">
        <w:rPr>
          <w:rFonts w:ascii="Bookman Old Style" w:hAnsi="Bookman Old Style"/>
          <w:sz w:val="20"/>
          <w:szCs w:val="20"/>
        </w:rPr>
        <w:lastRenderedPageBreak/>
        <w:t>passaporte com o visto de estudante, acompanhado do agendamento do Registro/Emissão de Carteira Identidade de Estrangeiro, emitido pela Polícia Federal. Após o comparecimento do estudante a Polícia Federal, na data marcada, o interessado deverá apresentar na Secretaria de Pós-Graduação o protocolo/documento expedido pela Polícia Federal, com o número do RNE, no prazo máximo de 15 dias para regularização do cadastro no Sistema Janus.</w:t>
      </w:r>
    </w:p>
    <w:p w:rsidR="00B34A83" w:rsidRPr="00554876" w:rsidRDefault="00B34A83" w:rsidP="00B34A83">
      <w:pPr>
        <w:pStyle w:val="Corpodetexto2"/>
        <w:spacing w:line="240" w:lineRule="auto"/>
        <w:ind w:right="-1134"/>
        <w:rPr>
          <w:rFonts w:ascii="Bookman Old Style" w:hAnsi="Bookman Old Style"/>
          <w:b/>
          <w:sz w:val="20"/>
          <w:szCs w:val="20"/>
        </w:rPr>
      </w:pPr>
    </w:p>
    <w:p w:rsidR="00B34A83" w:rsidRDefault="00B34A83" w:rsidP="00B34A83">
      <w:pPr>
        <w:pStyle w:val="Corpodetexto2"/>
        <w:spacing w:line="240" w:lineRule="auto"/>
        <w:ind w:right="-1134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5. </w:t>
      </w:r>
      <w:r w:rsidRPr="00554876">
        <w:rPr>
          <w:rFonts w:ascii="Bookman Old Style" w:hAnsi="Bookman Old Style"/>
          <w:b/>
          <w:sz w:val="20"/>
          <w:szCs w:val="20"/>
        </w:rPr>
        <w:t>CRITÉRIOS DE SELEÇÃO:</w:t>
      </w:r>
    </w:p>
    <w:p w:rsidR="00B34A83" w:rsidRPr="00FB585D" w:rsidRDefault="00B34A83" w:rsidP="00B34A83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processo de revisão de prova poderá ser solicitado, pelo candidato no prazo máximo de 10 dias úteis a partir da data de divulgação das notas, mediante requerimento ao Coordenador do Programa.</w:t>
      </w:r>
    </w:p>
    <w:p w:rsidR="00B34A83" w:rsidRPr="00554876" w:rsidRDefault="00B34A83" w:rsidP="00B34A83">
      <w:pPr>
        <w:pStyle w:val="Corpodetexto2"/>
        <w:spacing w:line="240" w:lineRule="auto"/>
        <w:ind w:right="-1134"/>
        <w:rPr>
          <w:rFonts w:ascii="Bookman Old Style" w:hAnsi="Bookman Old Style"/>
          <w:b/>
          <w:sz w:val="20"/>
          <w:szCs w:val="20"/>
        </w:rPr>
      </w:pPr>
    </w:p>
    <w:p w:rsidR="00B34A83" w:rsidRPr="00554876" w:rsidRDefault="00B34A83" w:rsidP="00B34A83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554876">
        <w:rPr>
          <w:rFonts w:ascii="Bookman Old Style" w:hAnsi="Bookman Old Style"/>
          <w:b/>
          <w:sz w:val="20"/>
          <w:szCs w:val="20"/>
          <w:u w:val="single"/>
        </w:rPr>
        <w:t xml:space="preserve">Mestrado: </w:t>
      </w:r>
    </w:p>
    <w:p w:rsidR="00B34A83" w:rsidRPr="00554876" w:rsidRDefault="00B34A83" w:rsidP="00B34A83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B34A83" w:rsidRPr="00554876" w:rsidRDefault="00B34A83" w:rsidP="00B34A83">
      <w:pPr>
        <w:ind w:left="284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 xml:space="preserve">1) </w:t>
      </w:r>
      <w:r w:rsidRPr="00554876">
        <w:rPr>
          <w:rFonts w:ascii="Bookman Old Style" w:hAnsi="Bookman Old Style"/>
          <w:b/>
          <w:sz w:val="20"/>
          <w:szCs w:val="20"/>
          <w:u w:val="single"/>
        </w:rPr>
        <w:t>Prova Escrita</w:t>
      </w:r>
      <w:r w:rsidRPr="00554876">
        <w:rPr>
          <w:rFonts w:ascii="Bookman Old Style" w:hAnsi="Bookman Old Style"/>
          <w:sz w:val="20"/>
          <w:szCs w:val="20"/>
        </w:rPr>
        <w:t>- Todos os candidatos serão submetidos a uma prova dissertativa baseada na interpretação de experimentos e/ou publicações científicas e será considerada eliminatória para aqueles alunos que não atingirem a nota final igual ou superior a 5,0 (cinco); a nota variará de 0,0 a 10 (dez).</w:t>
      </w:r>
    </w:p>
    <w:p w:rsidR="00B34A83" w:rsidRPr="00554876" w:rsidRDefault="00B34A83" w:rsidP="00B34A83">
      <w:pPr>
        <w:ind w:left="284"/>
        <w:jc w:val="both"/>
        <w:rPr>
          <w:rFonts w:ascii="Bookman Old Style" w:hAnsi="Bookman Old Style"/>
          <w:b/>
          <w:sz w:val="20"/>
          <w:szCs w:val="20"/>
        </w:rPr>
      </w:pPr>
    </w:p>
    <w:p w:rsidR="00B34A83" w:rsidRPr="00554876" w:rsidRDefault="00B34A83" w:rsidP="00B34A83">
      <w:pPr>
        <w:ind w:left="284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2)</w:t>
      </w:r>
      <w:r w:rsidRPr="00554876">
        <w:rPr>
          <w:rFonts w:ascii="Bookman Old Style" w:hAnsi="Bookman Old Style"/>
          <w:b/>
          <w:sz w:val="20"/>
          <w:szCs w:val="20"/>
          <w:u w:val="single"/>
        </w:rPr>
        <w:t xml:space="preserve"> Análise de Currículum Vitae</w:t>
      </w:r>
      <w:r w:rsidRPr="00554876">
        <w:rPr>
          <w:rFonts w:ascii="Bookman Old Style" w:hAnsi="Bookman Old Style"/>
          <w:sz w:val="20"/>
          <w:szCs w:val="20"/>
        </w:rPr>
        <w:t>: eliminatória para aqueles que não atingirem a nota final igual ou superior a 5 (cinco).  A nota variará de 0,0 (zero) a 10,0 (dez) sendo 5,0 a nota mínima de aprovação.</w:t>
      </w:r>
    </w:p>
    <w:p w:rsidR="00B34A83" w:rsidRPr="00554876" w:rsidRDefault="00B34A83" w:rsidP="00B34A83">
      <w:pPr>
        <w:jc w:val="both"/>
        <w:rPr>
          <w:rFonts w:ascii="Bookman Old Style" w:hAnsi="Bookman Old Style"/>
          <w:sz w:val="20"/>
          <w:szCs w:val="20"/>
        </w:rPr>
      </w:pPr>
    </w:p>
    <w:p w:rsidR="00B34A83" w:rsidRPr="00554876" w:rsidRDefault="00B34A83" w:rsidP="00B34A83">
      <w:pPr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Nota final:</w:t>
      </w:r>
      <w:r w:rsidRPr="00554876">
        <w:rPr>
          <w:rFonts w:ascii="Bookman Old Style" w:hAnsi="Bookman Old Style"/>
          <w:sz w:val="20"/>
          <w:szCs w:val="20"/>
        </w:rPr>
        <w:t xml:space="preserve"> A nota final será obtida através da média entre as notas de cada um dos membros da Comissão examinadora. A nota de cada membro da Comissão examinadora será calculada através da média ponderada entre as notas em cada um dos itens de avaliação.</w:t>
      </w:r>
    </w:p>
    <w:p w:rsidR="00B34A83" w:rsidRPr="00554876" w:rsidRDefault="00B34A83" w:rsidP="00B34A83">
      <w:pPr>
        <w:jc w:val="both"/>
        <w:rPr>
          <w:rFonts w:ascii="Bookman Old Style" w:hAnsi="Bookman Old Style"/>
          <w:sz w:val="20"/>
          <w:szCs w:val="20"/>
        </w:rPr>
      </w:pPr>
    </w:p>
    <w:p w:rsidR="00B34A83" w:rsidRPr="00554876" w:rsidRDefault="00B34A83" w:rsidP="00B34A83">
      <w:pPr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>Os candidatos que obtiverem nota igual ou superior a 5 (cinco) em cada etapa, serão classificados e selecionados e poderão ser aceitos para ingressarem no programa mediante disponibilidade de orientador e conforme o número de vagas informado neste Edital do Processo Seletivo.</w:t>
      </w:r>
    </w:p>
    <w:p w:rsidR="00B34A83" w:rsidRPr="00554876" w:rsidRDefault="00B34A83" w:rsidP="00B34A83">
      <w:pPr>
        <w:jc w:val="both"/>
        <w:rPr>
          <w:rFonts w:ascii="Bookman Old Style" w:hAnsi="Bookman Old Style"/>
          <w:sz w:val="20"/>
          <w:szCs w:val="20"/>
        </w:rPr>
      </w:pPr>
    </w:p>
    <w:p w:rsidR="00B34A83" w:rsidRPr="00554876" w:rsidRDefault="00B34A83" w:rsidP="00B34A83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  <w:u w:val="single"/>
        </w:rPr>
        <w:t>Doutorado:</w:t>
      </w:r>
    </w:p>
    <w:p w:rsidR="00B34A83" w:rsidRPr="00554876" w:rsidRDefault="00B34A83" w:rsidP="00B34A83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B34A83" w:rsidRPr="00554876" w:rsidRDefault="00B34A83" w:rsidP="00B34A83">
      <w:pPr>
        <w:ind w:left="426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 xml:space="preserve">1) </w:t>
      </w:r>
      <w:r w:rsidRPr="00554876">
        <w:rPr>
          <w:rFonts w:ascii="Bookman Old Style" w:hAnsi="Bookman Old Style"/>
          <w:b/>
          <w:sz w:val="20"/>
          <w:szCs w:val="20"/>
          <w:u w:val="single"/>
        </w:rPr>
        <w:t>Prova Escrita</w:t>
      </w:r>
      <w:r w:rsidRPr="00554876">
        <w:rPr>
          <w:rFonts w:ascii="Bookman Old Style" w:hAnsi="Bookman Old Style"/>
          <w:sz w:val="20"/>
          <w:szCs w:val="20"/>
        </w:rPr>
        <w:t>- Todos os candidatos serão submetidos a uma prova dissertativa baseada na interpretação de experimentos e/ou publicações científicas e será considerada eliminatória para aqueles que não atingirem a nota final igual ou superior a 5,0 (cinco); a nota variará de 0,0 a 10 (dez). (Peso 3);</w:t>
      </w:r>
    </w:p>
    <w:p w:rsidR="00B34A83" w:rsidRPr="00554876" w:rsidRDefault="00B34A83" w:rsidP="00B34A83">
      <w:pPr>
        <w:ind w:left="426"/>
        <w:jc w:val="both"/>
        <w:rPr>
          <w:rFonts w:ascii="Bookman Old Style" w:hAnsi="Bookman Old Style"/>
          <w:b/>
          <w:sz w:val="20"/>
          <w:szCs w:val="20"/>
        </w:rPr>
      </w:pPr>
    </w:p>
    <w:p w:rsidR="00B34A83" w:rsidRPr="00554876" w:rsidRDefault="00B34A83" w:rsidP="00B34A83">
      <w:pPr>
        <w:ind w:left="426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2)</w:t>
      </w:r>
      <w:r w:rsidRPr="00554876">
        <w:rPr>
          <w:rFonts w:ascii="Bookman Old Style" w:hAnsi="Bookman Old Style"/>
          <w:b/>
          <w:sz w:val="20"/>
          <w:szCs w:val="20"/>
          <w:u w:val="single"/>
        </w:rPr>
        <w:t xml:space="preserve"> Análise de Currículum Vitae</w:t>
      </w:r>
      <w:r w:rsidRPr="00554876">
        <w:rPr>
          <w:rFonts w:ascii="Bookman Old Style" w:hAnsi="Bookman Old Style"/>
          <w:sz w:val="20"/>
          <w:szCs w:val="20"/>
        </w:rPr>
        <w:t>: eliminatória para aqueles que não atingirem a nota final igual ou superior a 5 (cinco). A nota variará de 0,0 (zero) a 10,0 (dez) sendo 5,0 a nota mínima de aprovação. (Peso 3);</w:t>
      </w:r>
    </w:p>
    <w:p w:rsidR="00B34A83" w:rsidRPr="00554876" w:rsidRDefault="00B34A83" w:rsidP="00B34A83">
      <w:pPr>
        <w:ind w:left="426"/>
        <w:jc w:val="both"/>
        <w:rPr>
          <w:rFonts w:ascii="Bookman Old Style" w:hAnsi="Bookman Old Style"/>
          <w:sz w:val="20"/>
          <w:szCs w:val="20"/>
        </w:rPr>
      </w:pPr>
    </w:p>
    <w:p w:rsidR="00B34A83" w:rsidRPr="00554876" w:rsidRDefault="00B34A83" w:rsidP="00B34A83">
      <w:p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3)</w:t>
      </w:r>
      <w:r w:rsidRPr="00554876">
        <w:rPr>
          <w:rFonts w:ascii="Bookman Old Style" w:hAnsi="Bookman Old Style"/>
          <w:b/>
          <w:sz w:val="20"/>
          <w:szCs w:val="20"/>
          <w:u w:val="single"/>
        </w:rPr>
        <w:t xml:space="preserve"> Análise do plano de pesquisa,</w:t>
      </w:r>
      <w:r w:rsidRPr="00554876">
        <w:rPr>
          <w:rFonts w:ascii="Bookman Old Style" w:hAnsi="Bookman Old Style"/>
          <w:sz w:val="20"/>
          <w:szCs w:val="20"/>
        </w:rPr>
        <w:t xml:space="preserve"> tanto no conteúdo quanto na forma. Serão consideradas a proposta científica, a metodologia, a viabilidade e a integração nas linhas de pesquisa do programa. A nota variará de 0(zero) a 10,0 (dez), sendo 5,0 (cinco) a nota mínima para aprovação. (Peso 4);</w:t>
      </w:r>
    </w:p>
    <w:p w:rsidR="00B34A83" w:rsidRPr="00554876" w:rsidRDefault="00B34A83" w:rsidP="00B34A83">
      <w:pPr>
        <w:ind w:left="426"/>
        <w:jc w:val="both"/>
        <w:rPr>
          <w:rFonts w:ascii="Bookman Old Style" w:hAnsi="Bookman Old Style"/>
          <w:sz w:val="20"/>
          <w:szCs w:val="20"/>
        </w:rPr>
      </w:pPr>
    </w:p>
    <w:p w:rsidR="00B34A83" w:rsidRPr="00554876" w:rsidRDefault="00B34A83" w:rsidP="00B34A83">
      <w:pPr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Nota final:</w:t>
      </w:r>
      <w:r w:rsidRPr="00554876">
        <w:rPr>
          <w:rFonts w:ascii="Bookman Old Style" w:hAnsi="Bookman Old Style"/>
          <w:sz w:val="20"/>
          <w:szCs w:val="20"/>
        </w:rPr>
        <w:t xml:space="preserve"> A nota final será obtida através da média entre as notas de cada um dos membros da Comissão examinadora. A nota de cada membro da Comissão examinadora será calculada através da média ponderada entre as notas em cada um dos itens de avaliação.</w:t>
      </w:r>
    </w:p>
    <w:p w:rsidR="00B34A83" w:rsidRPr="00554876" w:rsidRDefault="00B34A83" w:rsidP="00B34A83">
      <w:pPr>
        <w:jc w:val="both"/>
        <w:rPr>
          <w:rFonts w:ascii="Bookman Old Style" w:hAnsi="Bookman Old Style"/>
          <w:sz w:val="20"/>
          <w:szCs w:val="20"/>
        </w:rPr>
      </w:pPr>
    </w:p>
    <w:p w:rsidR="00B34A83" w:rsidRPr="00554876" w:rsidRDefault="00B34A83" w:rsidP="00B34A83">
      <w:pPr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>Os candidatos que obtiverem nota igual ou superior a 5 (cinco) em cada etapa, serão classificados e selecionados e poderão ser aceitos para ingressarem no programa mediante disponibilidade de orientador e conforme o número de vagas informado neste Edital do Processo Seletivo.</w:t>
      </w:r>
    </w:p>
    <w:p w:rsidR="00B34A83" w:rsidRPr="00554876" w:rsidRDefault="00B34A83" w:rsidP="00B34A83">
      <w:pPr>
        <w:jc w:val="both"/>
        <w:rPr>
          <w:rFonts w:ascii="Bookman Old Style" w:hAnsi="Bookman Old Style"/>
          <w:sz w:val="20"/>
          <w:szCs w:val="20"/>
        </w:rPr>
      </w:pPr>
    </w:p>
    <w:p w:rsidR="00B34A83" w:rsidRPr="00554876" w:rsidRDefault="00B34A83" w:rsidP="00B34A83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  <w:u w:val="single"/>
        </w:rPr>
        <w:t xml:space="preserve">Doutorado Direto: </w:t>
      </w:r>
    </w:p>
    <w:p w:rsidR="00B34A83" w:rsidRPr="00554876" w:rsidRDefault="00B34A83" w:rsidP="00B34A83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B34A83" w:rsidRPr="00554876" w:rsidRDefault="00B34A83" w:rsidP="00B34A83">
      <w:pPr>
        <w:ind w:left="567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 xml:space="preserve">1) </w:t>
      </w:r>
      <w:r w:rsidRPr="00554876">
        <w:rPr>
          <w:rFonts w:ascii="Bookman Old Style" w:hAnsi="Bookman Old Style"/>
          <w:b/>
          <w:sz w:val="20"/>
          <w:szCs w:val="20"/>
          <w:u w:val="single"/>
        </w:rPr>
        <w:t>Prova Escrita</w:t>
      </w:r>
      <w:r w:rsidRPr="00554876">
        <w:rPr>
          <w:rFonts w:ascii="Bookman Old Style" w:hAnsi="Bookman Old Style"/>
          <w:sz w:val="20"/>
          <w:szCs w:val="20"/>
        </w:rPr>
        <w:t>- Todos os candidatos serão submetidos a uma prova dissertativa baseada na interpretação de experimentos e/ou publicações científicas e será considerada eliminatória para aqueles que não atingirem a nota final igual ou superior a 5,0 (cinco); a nota variará de 0,0 a 10 (dez). (Peso 3);</w:t>
      </w:r>
    </w:p>
    <w:p w:rsidR="00B34A83" w:rsidRPr="00554876" w:rsidRDefault="00B34A83" w:rsidP="00B34A83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B34A83" w:rsidRPr="00554876" w:rsidRDefault="00B34A83" w:rsidP="00B34A83">
      <w:pPr>
        <w:ind w:left="567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2)</w:t>
      </w:r>
      <w:r w:rsidRPr="00554876">
        <w:rPr>
          <w:rFonts w:ascii="Bookman Old Style" w:hAnsi="Bookman Old Style"/>
          <w:b/>
          <w:sz w:val="20"/>
          <w:szCs w:val="20"/>
          <w:u w:val="single"/>
        </w:rPr>
        <w:t xml:space="preserve"> Análise de Currículum Vitae</w:t>
      </w:r>
      <w:r w:rsidRPr="00554876">
        <w:rPr>
          <w:rFonts w:ascii="Bookman Old Style" w:hAnsi="Bookman Old Style"/>
          <w:sz w:val="20"/>
          <w:szCs w:val="20"/>
        </w:rPr>
        <w:t>: eliminatória para aqueles que não atingirem a nota final igual ou superior a 5 (cinco). Para doutorado direto será dado ênfase nas atividades de pesquisa realizadas previamente, principalmente publicações, comunicações em congressos e iniciação científica/monitoria. A nota variará de 0,0 (zero) a 10,0 (dez) sendo 5,0 a nota mínima de aprovação. (Peso 3);</w:t>
      </w:r>
    </w:p>
    <w:p w:rsidR="00B34A83" w:rsidRPr="00554876" w:rsidRDefault="00B34A83" w:rsidP="00B34A83">
      <w:pPr>
        <w:ind w:left="567"/>
        <w:jc w:val="both"/>
        <w:rPr>
          <w:rFonts w:ascii="Bookman Old Style" w:hAnsi="Bookman Old Style"/>
          <w:sz w:val="20"/>
          <w:szCs w:val="20"/>
        </w:rPr>
      </w:pPr>
    </w:p>
    <w:p w:rsidR="00B34A83" w:rsidRPr="00554876" w:rsidRDefault="00B34A83" w:rsidP="00B34A83">
      <w:pPr>
        <w:autoSpaceDE w:val="0"/>
        <w:autoSpaceDN w:val="0"/>
        <w:adjustRightInd w:val="0"/>
        <w:ind w:left="567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3)</w:t>
      </w:r>
      <w:r w:rsidRPr="00554876">
        <w:rPr>
          <w:rFonts w:ascii="Bookman Old Style" w:hAnsi="Bookman Old Style"/>
          <w:b/>
          <w:sz w:val="20"/>
          <w:szCs w:val="20"/>
          <w:u w:val="single"/>
        </w:rPr>
        <w:t xml:space="preserve"> Análise do plano de pesquisa,</w:t>
      </w:r>
      <w:r w:rsidRPr="00554876">
        <w:rPr>
          <w:rFonts w:ascii="Bookman Old Style" w:hAnsi="Bookman Old Style"/>
          <w:sz w:val="20"/>
          <w:szCs w:val="20"/>
        </w:rPr>
        <w:t xml:space="preserve"> tanto no conteúdo quanto na forma. Serão consideradas a proposta científica, a metodologia, a viabilidade e a integração nas linhas de pesquisa do programa. A nota variará de 0(zero) a 10,0 (dez), sendo 5,0 (cinco) a nota mínima para aprovação. (Peso 4);</w:t>
      </w:r>
    </w:p>
    <w:p w:rsidR="00B34A83" w:rsidRPr="00554876" w:rsidRDefault="00B34A83" w:rsidP="00B34A83">
      <w:pPr>
        <w:autoSpaceDE w:val="0"/>
        <w:autoSpaceDN w:val="0"/>
        <w:adjustRightInd w:val="0"/>
        <w:ind w:left="567"/>
        <w:jc w:val="both"/>
        <w:rPr>
          <w:rFonts w:ascii="Bookman Old Style" w:hAnsi="Bookman Old Style"/>
          <w:sz w:val="20"/>
          <w:szCs w:val="20"/>
        </w:rPr>
      </w:pPr>
    </w:p>
    <w:p w:rsidR="00B34A83" w:rsidRPr="00554876" w:rsidRDefault="00B34A83" w:rsidP="00B34A83">
      <w:pPr>
        <w:ind w:left="567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 xml:space="preserve">4) </w:t>
      </w:r>
      <w:r w:rsidRPr="00554876">
        <w:rPr>
          <w:rFonts w:ascii="Bookman Old Style" w:hAnsi="Bookman Old Style"/>
          <w:b/>
          <w:sz w:val="20"/>
          <w:szCs w:val="20"/>
          <w:u w:val="single"/>
        </w:rPr>
        <w:t xml:space="preserve">Autoria ou coautoria de </w:t>
      </w:r>
      <w:proofErr w:type="gramStart"/>
      <w:r w:rsidRPr="00554876">
        <w:rPr>
          <w:rFonts w:ascii="Bookman Old Style" w:hAnsi="Bookman Old Style"/>
          <w:b/>
          <w:sz w:val="20"/>
          <w:szCs w:val="20"/>
          <w:u w:val="single"/>
        </w:rPr>
        <w:t>artigo(</w:t>
      </w:r>
      <w:proofErr w:type="gramEnd"/>
      <w:r w:rsidRPr="00554876">
        <w:rPr>
          <w:rFonts w:ascii="Bookman Old Style" w:hAnsi="Bookman Old Style"/>
          <w:b/>
          <w:sz w:val="20"/>
          <w:szCs w:val="20"/>
          <w:u w:val="single"/>
        </w:rPr>
        <w:t>s) original(is) em revista(s) científica(s) indexada(s) de seletiva política editorial que justifiquem o pleito</w:t>
      </w:r>
      <w:r w:rsidRPr="00554876">
        <w:rPr>
          <w:rFonts w:ascii="Bookman Old Style" w:hAnsi="Bookman Old Style"/>
          <w:sz w:val="20"/>
          <w:szCs w:val="20"/>
        </w:rPr>
        <w:t>. Em caso de não cumprimento desse item, o candidato será considerado eliminado. (Eliminatório).</w:t>
      </w:r>
    </w:p>
    <w:p w:rsidR="00B34A83" w:rsidRPr="00554876" w:rsidRDefault="00B34A83" w:rsidP="00B34A83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B34A83" w:rsidRPr="00554876" w:rsidRDefault="00B34A83" w:rsidP="00B34A83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b/>
          <w:sz w:val="20"/>
          <w:szCs w:val="20"/>
        </w:rPr>
        <w:t>Nota final</w:t>
      </w:r>
      <w:r w:rsidRPr="00554876">
        <w:rPr>
          <w:rFonts w:ascii="Bookman Old Style" w:hAnsi="Bookman Old Style"/>
          <w:sz w:val="20"/>
          <w:szCs w:val="20"/>
        </w:rPr>
        <w:t>: A nota final será obtida através da média entre as notas de cada um dos membros da Comissão examinadora. A nota de cada membro da Comissão examinadora será calculada através da média ponderada entre as notas em cada um dos itens de avaliação.</w:t>
      </w:r>
    </w:p>
    <w:p w:rsidR="00B34A83" w:rsidRPr="00554876" w:rsidRDefault="00B34A83" w:rsidP="00B34A83">
      <w:pPr>
        <w:jc w:val="both"/>
        <w:rPr>
          <w:rFonts w:ascii="Bookman Old Style" w:hAnsi="Bookman Old Style"/>
          <w:sz w:val="20"/>
          <w:szCs w:val="20"/>
        </w:rPr>
      </w:pPr>
    </w:p>
    <w:p w:rsidR="00B34A83" w:rsidRPr="00554876" w:rsidRDefault="00B34A83" w:rsidP="00B34A83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>Os candidatos que obtiverem nota igual ou superior a 5 (cinco) em cada etapa, serão classificados e selecionados e poderão ser aceitos para ingressarem no programa mediante disponibilidade de orientador e conforme o número de vagas informado neste Edital do Processo Seletivo.</w:t>
      </w:r>
    </w:p>
    <w:p w:rsidR="00B34A83" w:rsidRPr="00554876" w:rsidRDefault="00B34A83" w:rsidP="00B34A83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B34A83" w:rsidRPr="00554876" w:rsidRDefault="00B34A83" w:rsidP="00B34A83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>O resultado final do processo seletivo, após a homologação da CPG, será afixado na Secretaria do Programa de Pós-Graduação.</w:t>
      </w:r>
    </w:p>
    <w:p w:rsidR="00B34A83" w:rsidRPr="00554876" w:rsidRDefault="00B34A83" w:rsidP="00B34A83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B34A83" w:rsidRPr="00554876" w:rsidRDefault="00B34A83" w:rsidP="00B34A83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54876">
        <w:rPr>
          <w:rFonts w:ascii="Bookman Old Style" w:hAnsi="Bookman Old Style"/>
          <w:sz w:val="20"/>
          <w:szCs w:val="20"/>
        </w:rPr>
        <w:t xml:space="preserve">Os candidatos </w:t>
      </w:r>
      <w:proofErr w:type="gramStart"/>
      <w:r w:rsidRPr="00554876">
        <w:rPr>
          <w:rFonts w:ascii="Bookman Old Style" w:hAnsi="Bookman Old Style"/>
          <w:sz w:val="20"/>
          <w:szCs w:val="20"/>
        </w:rPr>
        <w:t>aprovados</w:t>
      </w:r>
      <w:proofErr w:type="gramEnd"/>
      <w:r w:rsidRPr="00554876">
        <w:rPr>
          <w:rFonts w:ascii="Bookman Old Style" w:hAnsi="Bookman Old Style"/>
          <w:sz w:val="20"/>
          <w:szCs w:val="20"/>
        </w:rPr>
        <w:t xml:space="preserve"> mas não classificados para as vagas existentes permanecerão em lista de espera até o final da data de efetivação da matrícula. Havendo desistências, serão convocados em obediência à posição na lista de classificação.</w:t>
      </w:r>
    </w:p>
    <w:p w:rsidR="00B34A83" w:rsidRPr="00554876" w:rsidRDefault="00B34A83" w:rsidP="00B34A83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B34A83" w:rsidRPr="00554876" w:rsidRDefault="00B34A83" w:rsidP="00B34A83">
      <w:pPr>
        <w:tabs>
          <w:tab w:val="left" w:pos="709"/>
        </w:tabs>
        <w:rPr>
          <w:rFonts w:ascii="Bookman Old Style" w:hAnsi="Bookman Old Style" w:cs="Arial"/>
          <w:sz w:val="20"/>
          <w:szCs w:val="20"/>
        </w:rPr>
      </w:pPr>
      <w:r w:rsidRPr="00B34A83">
        <w:rPr>
          <w:rFonts w:ascii="Bookman Old Style" w:hAnsi="Bookman Old Style"/>
          <w:b/>
          <w:sz w:val="20"/>
          <w:szCs w:val="20"/>
        </w:rPr>
        <w:t>6.</w:t>
      </w:r>
      <w:r w:rsidRPr="00B34A83">
        <w:rPr>
          <w:rFonts w:ascii="Bookman Old Style" w:hAnsi="Bookman Old Style"/>
          <w:b/>
          <w:sz w:val="20"/>
          <w:szCs w:val="20"/>
        </w:rPr>
        <w:tab/>
        <w:t>Programa e Bibliografia</w:t>
      </w:r>
      <w:r w:rsidRPr="00554876">
        <w:rPr>
          <w:rFonts w:ascii="Bookman Old Style" w:hAnsi="Bookman Old Style"/>
          <w:sz w:val="20"/>
          <w:szCs w:val="20"/>
        </w:rPr>
        <w:t xml:space="preserve"> - </w:t>
      </w:r>
      <w:r w:rsidRPr="00554876">
        <w:rPr>
          <w:rFonts w:ascii="Bookman Old Style" w:hAnsi="Bookman Old Style"/>
          <w:b/>
          <w:sz w:val="20"/>
          <w:szCs w:val="20"/>
        </w:rPr>
        <w:t>Programa</w:t>
      </w:r>
      <w:r w:rsidRPr="00554876">
        <w:rPr>
          <w:rFonts w:ascii="Bookman Old Style" w:hAnsi="Bookman Old Style" w:cs="Arial"/>
          <w:sz w:val="20"/>
          <w:szCs w:val="20"/>
        </w:rPr>
        <w:t>:</w:t>
      </w:r>
    </w:p>
    <w:p w:rsidR="00B34A83" w:rsidRPr="00554876" w:rsidRDefault="00B34A83" w:rsidP="00B34A83">
      <w:pPr>
        <w:tabs>
          <w:tab w:val="left" w:pos="709"/>
        </w:tabs>
        <w:jc w:val="both"/>
        <w:rPr>
          <w:rFonts w:ascii="Bookman Old Style" w:hAnsi="Bookman Old Style" w:cs="Arial"/>
          <w:sz w:val="20"/>
          <w:szCs w:val="20"/>
        </w:rPr>
      </w:pPr>
    </w:p>
    <w:sdt>
      <w:sdtPr>
        <w:rPr>
          <w:rFonts w:ascii="Bookman Old Style" w:eastAsia="Calibri" w:hAnsi="Bookman Old Style"/>
          <w:bCs/>
          <w:sz w:val="20"/>
          <w:szCs w:val="20"/>
        </w:rPr>
        <w:id w:val="-1616054256"/>
        <w:placeholder>
          <w:docPart w:val="DefaultPlaceholder_1081868574"/>
        </w:placeholder>
      </w:sdtPr>
      <w:sdtEndPr>
        <w:rPr>
          <w:rFonts w:eastAsia="Times New Roman" w:cs="Arial"/>
          <w:bCs w:val="0"/>
          <w:color w:val="FF0000"/>
          <w:lang w:val="en-US"/>
        </w:rPr>
      </w:sdtEndPr>
      <w:sdtContent>
        <w:p w:rsidR="00B34A83" w:rsidRPr="00D601CD" w:rsidRDefault="00B34A83" w:rsidP="00B34A83">
          <w:pPr>
            <w:tabs>
              <w:tab w:val="left" w:pos="709"/>
            </w:tabs>
            <w:jc w:val="both"/>
            <w:rPr>
              <w:rFonts w:ascii="Bookman Old Style" w:eastAsia="Calibri" w:hAnsi="Bookman Old Style"/>
              <w:bCs/>
              <w:color w:val="FF0000"/>
              <w:sz w:val="20"/>
              <w:szCs w:val="20"/>
            </w:rPr>
          </w:pPr>
          <w:r w:rsidRPr="00D601CD">
            <w:rPr>
              <w:rFonts w:ascii="Bookman Old Style" w:eastAsia="Calibri" w:hAnsi="Bookman Old Style"/>
              <w:bCs/>
              <w:color w:val="FF0000"/>
              <w:sz w:val="20"/>
              <w:szCs w:val="20"/>
            </w:rPr>
            <w:t xml:space="preserve">1-Biologia de células e organismos; 2-Biologia do Câncer; 3-Oncogenes e supressores de tumores; 4-Invasão celular e metástase; 5-Introdução à Imunologia Tumoral; 6-Células-tronco somáticas: </w:t>
          </w:r>
          <w:proofErr w:type="spellStart"/>
          <w:r w:rsidRPr="00D601CD">
            <w:rPr>
              <w:rFonts w:ascii="Bookman Old Style" w:eastAsia="Calibri" w:hAnsi="Bookman Old Style"/>
              <w:bCs/>
              <w:color w:val="FF0000"/>
              <w:sz w:val="20"/>
              <w:szCs w:val="20"/>
            </w:rPr>
            <w:t>mesenquimais</w:t>
          </w:r>
          <w:proofErr w:type="spellEnd"/>
          <w:r w:rsidRPr="00D601CD">
            <w:rPr>
              <w:rFonts w:ascii="Bookman Old Style" w:eastAsia="Calibri" w:hAnsi="Bookman Old Style"/>
              <w:bCs/>
              <w:color w:val="FF0000"/>
              <w:sz w:val="20"/>
              <w:szCs w:val="20"/>
            </w:rPr>
            <w:t xml:space="preserve"> e </w:t>
          </w:r>
          <w:proofErr w:type="spellStart"/>
          <w:r w:rsidRPr="00D601CD">
            <w:rPr>
              <w:rFonts w:ascii="Bookman Old Style" w:eastAsia="Calibri" w:hAnsi="Bookman Old Style"/>
              <w:bCs/>
              <w:color w:val="FF0000"/>
              <w:sz w:val="20"/>
              <w:szCs w:val="20"/>
            </w:rPr>
            <w:t>hematopoéticas</w:t>
          </w:r>
          <w:proofErr w:type="spellEnd"/>
          <w:r w:rsidRPr="00D601CD">
            <w:rPr>
              <w:rFonts w:ascii="Bookman Old Style" w:eastAsia="Calibri" w:hAnsi="Bookman Old Style"/>
              <w:bCs/>
              <w:color w:val="FF0000"/>
              <w:sz w:val="20"/>
              <w:szCs w:val="20"/>
            </w:rPr>
            <w:t xml:space="preserve">; 7-Micro-ambiente (nicho) de células-tronco; 8-Células-tronco </w:t>
          </w:r>
          <w:proofErr w:type="spellStart"/>
          <w:r w:rsidRPr="00D601CD">
            <w:rPr>
              <w:rFonts w:ascii="Bookman Old Style" w:eastAsia="Calibri" w:hAnsi="Bookman Old Style"/>
              <w:bCs/>
              <w:color w:val="FF0000"/>
              <w:sz w:val="20"/>
              <w:szCs w:val="20"/>
            </w:rPr>
            <w:t>pluripotentes</w:t>
          </w:r>
          <w:proofErr w:type="spellEnd"/>
          <w:r w:rsidRPr="00D601CD">
            <w:rPr>
              <w:rFonts w:ascii="Bookman Old Style" w:eastAsia="Calibri" w:hAnsi="Bookman Old Style"/>
              <w:bCs/>
              <w:color w:val="FF0000"/>
              <w:sz w:val="20"/>
              <w:szCs w:val="20"/>
            </w:rPr>
            <w:t xml:space="preserve">: embrionárias e </w:t>
          </w:r>
          <w:proofErr w:type="spellStart"/>
          <w:r w:rsidRPr="00D601CD">
            <w:rPr>
              <w:rFonts w:ascii="Bookman Old Style" w:eastAsia="Calibri" w:hAnsi="Bookman Old Style"/>
              <w:bCs/>
              <w:color w:val="FF0000"/>
              <w:sz w:val="20"/>
              <w:szCs w:val="20"/>
            </w:rPr>
            <w:t>iPS</w:t>
          </w:r>
          <w:proofErr w:type="spellEnd"/>
          <w:r w:rsidRPr="00D601CD">
            <w:rPr>
              <w:rFonts w:ascii="Bookman Old Style" w:eastAsia="Calibri" w:hAnsi="Bookman Old Style"/>
              <w:bCs/>
              <w:color w:val="FF0000"/>
              <w:sz w:val="20"/>
              <w:szCs w:val="20"/>
            </w:rPr>
            <w:t xml:space="preserve"> (</w:t>
          </w:r>
          <w:proofErr w:type="spellStart"/>
          <w:r w:rsidRPr="00D601CD">
            <w:rPr>
              <w:rFonts w:ascii="Bookman Old Style" w:eastAsia="Calibri" w:hAnsi="Bookman Old Style"/>
              <w:bCs/>
              <w:color w:val="FF0000"/>
              <w:sz w:val="20"/>
              <w:szCs w:val="20"/>
            </w:rPr>
            <w:t>pluripotentes</w:t>
          </w:r>
          <w:proofErr w:type="spellEnd"/>
          <w:r w:rsidRPr="00D601CD">
            <w:rPr>
              <w:rFonts w:ascii="Bookman Old Style" w:eastAsia="Calibri" w:hAnsi="Bookman Old Style"/>
              <w:bCs/>
              <w:color w:val="FF0000"/>
              <w:sz w:val="20"/>
              <w:szCs w:val="20"/>
            </w:rPr>
            <w:t xml:space="preserve"> induzidas); 9-Bases moleculares da </w:t>
          </w:r>
          <w:proofErr w:type="spellStart"/>
          <w:r w:rsidRPr="00D601CD">
            <w:rPr>
              <w:rFonts w:ascii="Bookman Old Style" w:eastAsia="Calibri" w:hAnsi="Bookman Old Style"/>
              <w:bCs/>
              <w:color w:val="FF0000"/>
              <w:sz w:val="20"/>
              <w:szCs w:val="20"/>
            </w:rPr>
            <w:t>pluripotência</w:t>
          </w:r>
          <w:proofErr w:type="spellEnd"/>
          <w:r w:rsidRPr="00D601CD">
            <w:rPr>
              <w:rFonts w:ascii="Bookman Old Style" w:eastAsia="Calibri" w:hAnsi="Bookman Old Style"/>
              <w:bCs/>
              <w:color w:val="FF0000"/>
              <w:sz w:val="20"/>
              <w:szCs w:val="20"/>
            </w:rPr>
            <w:t xml:space="preserve">; </w:t>
          </w:r>
        </w:p>
        <w:p w:rsidR="00B34A83" w:rsidRPr="00D601CD" w:rsidRDefault="00B34A83" w:rsidP="00B34A83">
          <w:pPr>
            <w:tabs>
              <w:tab w:val="left" w:pos="709"/>
            </w:tabs>
            <w:jc w:val="both"/>
            <w:rPr>
              <w:rFonts w:ascii="Bookman Old Style" w:eastAsia="Calibri" w:hAnsi="Bookman Old Style"/>
              <w:bCs/>
              <w:color w:val="FF0000"/>
              <w:sz w:val="20"/>
              <w:szCs w:val="20"/>
            </w:rPr>
          </w:pPr>
          <w:r w:rsidRPr="00D601CD">
            <w:rPr>
              <w:rFonts w:ascii="Bookman Old Style" w:eastAsia="Calibri" w:hAnsi="Bookman Old Style"/>
              <w:bCs/>
              <w:color w:val="FF0000"/>
              <w:sz w:val="20"/>
              <w:szCs w:val="20"/>
            </w:rPr>
            <w:t>10 -DNA: estrutura, mutações e reparo; 11-Regulação da expressão gênica; 12-Ciclo celular.</w:t>
          </w:r>
        </w:p>
        <w:p w:rsidR="00B34A83" w:rsidRPr="00D601CD" w:rsidRDefault="00B34A83" w:rsidP="00B34A83">
          <w:pPr>
            <w:tabs>
              <w:tab w:val="left" w:pos="709"/>
            </w:tabs>
            <w:rPr>
              <w:rFonts w:ascii="Bookman Old Style" w:hAnsi="Bookman Old Style"/>
              <w:color w:val="FF0000"/>
              <w:sz w:val="20"/>
              <w:szCs w:val="20"/>
            </w:rPr>
          </w:pPr>
        </w:p>
        <w:p w:rsidR="00B34A83" w:rsidRPr="00D601CD" w:rsidRDefault="00B34A83" w:rsidP="00B34A83">
          <w:pPr>
            <w:tabs>
              <w:tab w:val="left" w:pos="709"/>
            </w:tabs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</w:pPr>
          <w:proofErr w:type="spellStart"/>
          <w:r w:rsidRPr="00D601CD">
            <w:rPr>
              <w:rFonts w:ascii="Bookman Old Style" w:hAnsi="Bookman Old Style"/>
              <w:b/>
              <w:color w:val="FF0000"/>
              <w:sz w:val="20"/>
              <w:szCs w:val="20"/>
              <w:u w:val="single"/>
              <w:lang w:val="en-US"/>
            </w:rPr>
            <w:t>Bibliografia</w:t>
          </w:r>
          <w:proofErr w:type="spellEnd"/>
          <w:r w:rsidRPr="00D601CD">
            <w:rPr>
              <w:rFonts w:ascii="Bookman Old Style" w:hAnsi="Bookman Old Style"/>
              <w:b/>
              <w:color w:val="FF0000"/>
              <w:sz w:val="20"/>
              <w:szCs w:val="20"/>
              <w:u w:val="single"/>
              <w:lang w:val="en-US"/>
            </w:rPr>
            <w:t xml:space="preserve"> </w:t>
          </w:r>
          <w:proofErr w:type="spellStart"/>
          <w:r w:rsidRPr="00D601CD">
            <w:rPr>
              <w:rFonts w:ascii="Bookman Old Style" w:hAnsi="Bookman Old Style"/>
              <w:b/>
              <w:color w:val="FF0000"/>
              <w:sz w:val="20"/>
              <w:szCs w:val="20"/>
              <w:u w:val="single"/>
              <w:lang w:val="en-US"/>
            </w:rPr>
            <w:t>recomendada</w:t>
          </w:r>
          <w:proofErr w:type="spellEnd"/>
          <w:r w:rsidRPr="00D601CD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:</w:t>
          </w:r>
        </w:p>
        <w:p w:rsidR="00B34A83" w:rsidRPr="00D601CD" w:rsidRDefault="00B34A83" w:rsidP="00B34A83">
          <w:pPr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/>
            <w:ind w:left="945"/>
            <w:rPr>
              <w:rFonts w:ascii="Bookman Old Style" w:hAnsi="Bookman Old Style" w:cs="Arial"/>
              <w:color w:val="FF0000"/>
              <w:sz w:val="20"/>
              <w:szCs w:val="20"/>
              <w:lang w:val="en-US"/>
            </w:rPr>
          </w:pPr>
          <w:r w:rsidRPr="00D601CD">
            <w:rPr>
              <w:rFonts w:ascii="Bookman Old Style" w:hAnsi="Bookman Old Style" w:cs="Arial"/>
              <w:color w:val="FF0000"/>
              <w:sz w:val="20"/>
              <w:szCs w:val="20"/>
              <w:lang w:val="en-US"/>
            </w:rPr>
            <w:t xml:space="preserve">Genetics and Genomics in Medicine, 1st Edition, by Tom Strachan (Author), Judith </w:t>
          </w:r>
          <w:proofErr w:type="spellStart"/>
          <w:r w:rsidRPr="00D601CD">
            <w:rPr>
              <w:rFonts w:ascii="Bookman Old Style" w:hAnsi="Bookman Old Style" w:cs="Arial"/>
              <w:color w:val="FF0000"/>
              <w:sz w:val="20"/>
              <w:szCs w:val="20"/>
              <w:lang w:val="en-US"/>
            </w:rPr>
            <w:t>Goodship</w:t>
          </w:r>
          <w:proofErr w:type="spellEnd"/>
          <w:r w:rsidRPr="00D601CD">
            <w:rPr>
              <w:rFonts w:ascii="Bookman Old Style" w:hAnsi="Bookman Old Style" w:cs="Arial"/>
              <w:color w:val="FF0000"/>
              <w:sz w:val="20"/>
              <w:szCs w:val="20"/>
              <w:lang w:val="en-US"/>
            </w:rPr>
            <w:t xml:space="preserve"> (Author), Patrick </w:t>
          </w:r>
          <w:proofErr w:type="spellStart"/>
          <w:r w:rsidRPr="00D601CD">
            <w:rPr>
              <w:rFonts w:ascii="Bookman Old Style" w:hAnsi="Bookman Old Style" w:cs="Arial"/>
              <w:color w:val="FF0000"/>
              <w:sz w:val="20"/>
              <w:szCs w:val="20"/>
              <w:lang w:val="en-US"/>
            </w:rPr>
            <w:t>Chinnery</w:t>
          </w:r>
          <w:proofErr w:type="spellEnd"/>
          <w:r w:rsidRPr="00D601CD">
            <w:rPr>
              <w:rFonts w:ascii="Bookman Old Style" w:hAnsi="Bookman Old Style" w:cs="Arial"/>
              <w:color w:val="FF0000"/>
              <w:sz w:val="20"/>
              <w:szCs w:val="20"/>
              <w:lang w:val="en-US"/>
            </w:rPr>
            <w:t> (Author).</w:t>
          </w:r>
        </w:p>
        <w:p w:rsidR="00B34A83" w:rsidRPr="00D601CD" w:rsidRDefault="00B34A83" w:rsidP="00B34A83">
          <w:pPr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/>
            <w:ind w:left="945"/>
            <w:rPr>
              <w:rFonts w:ascii="Bookman Old Style" w:hAnsi="Bookman Old Style" w:cs="Arial"/>
              <w:color w:val="FF0000"/>
              <w:sz w:val="20"/>
              <w:szCs w:val="20"/>
            </w:rPr>
          </w:pPr>
          <w:r w:rsidRPr="00D601CD">
            <w:rPr>
              <w:rFonts w:ascii="Bookman Old Style" w:hAnsi="Bookman Old Style" w:cs="Arial"/>
              <w:color w:val="FF0000"/>
              <w:sz w:val="20"/>
              <w:szCs w:val="20"/>
              <w:lang w:val="en-US"/>
            </w:rPr>
            <w:t xml:space="preserve">Cancer: Principles &amp; Practice of Oncology: Primer of the Molecular Biology of </w:t>
          </w:r>
          <w:proofErr w:type="spellStart"/>
          <w:r w:rsidRPr="00D601CD">
            <w:rPr>
              <w:rFonts w:ascii="Bookman Old Style" w:hAnsi="Bookman Old Style" w:cs="Arial"/>
              <w:color w:val="FF0000"/>
              <w:sz w:val="20"/>
              <w:szCs w:val="20"/>
              <w:lang w:val="en-US"/>
            </w:rPr>
            <w:t>CancerMay</w:t>
          </w:r>
          <w:proofErr w:type="spellEnd"/>
          <w:r w:rsidRPr="00D601CD">
            <w:rPr>
              <w:rFonts w:ascii="Bookman Old Style" w:hAnsi="Bookman Old Style" w:cs="Arial"/>
              <w:color w:val="FF0000"/>
              <w:sz w:val="20"/>
              <w:szCs w:val="20"/>
              <w:lang w:val="en-US"/>
            </w:rPr>
            <w:t xml:space="preserve"> 28, 2015 by Vincent T. </w:t>
          </w:r>
          <w:proofErr w:type="spellStart"/>
          <w:r w:rsidRPr="00D601CD">
            <w:rPr>
              <w:rFonts w:ascii="Bookman Old Style" w:hAnsi="Bookman Old Style" w:cs="Arial"/>
              <w:color w:val="FF0000"/>
              <w:sz w:val="20"/>
              <w:szCs w:val="20"/>
              <w:lang w:val="en-US"/>
            </w:rPr>
            <w:t>DeVita</w:t>
          </w:r>
          <w:proofErr w:type="spellEnd"/>
          <w:r w:rsidRPr="00D601CD">
            <w:rPr>
              <w:rFonts w:ascii="Bookman Old Style" w:hAnsi="Bookman Old Style" w:cs="Arial"/>
              <w:color w:val="FF0000"/>
              <w:sz w:val="20"/>
              <w:szCs w:val="20"/>
              <w:lang w:val="en-US"/>
            </w:rPr>
            <w:t xml:space="preserve"> Jr. Jr. </w:t>
          </w:r>
          <w:r w:rsidRPr="00D601CD">
            <w:rPr>
              <w:rFonts w:ascii="Bookman Old Style" w:hAnsi="Bookman Old Style" w:cs="Arial"/>
              <w:color w:val="FF0000"/>
              <w:sz w:val="20"/>
              <w:szCs w:val="20"/>
            </w:rPr>
            <w:t>MD </w:t>
          </w:r>
          <w:proofErr w:type="spellStart"/>
          <w:r w:rsidRPr="00D601CD">
            <w:rPr>
              <w:rFonts w:ascii="Bookman Old Style" w:hAnsi="Bookman Old Style" w:cs="Arial"/>
              <w:color w:val="FF0000"/>
              <w:sz w:val="20"/>
              <w:szCs w:val="20"/>
            </w:rPr>
            <w:t>and</w:t>
          </w:r>
          <w:proofErr w:type="spellEnd"/>
          <w:r w:rsidRPr="00D601CD">
            <w:rPr>
              <w:rFonts w:ascii="Bookman Old Style" w:hAnsi="Bookman Old Style" w:cs="Arial"/>
              <w:color w:val="FF0000"/>
              <w:sz w:val="20"/>
              <w:szCs w:val="20"/>
            </w:rPr>
            <w:t> Theodore S. Lawrence MD PhD.</w:t>
          </w:r>
        </w:p>
        <w:p w:rsidR="00B34A83" w:rsidRPr="00D601CD" w:rsidRDefault="00B34A83" w:rsidP="00B34A83">
          <w:pPr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/>
            <w:ind w:left="945"/>
            <w:rPr>
              <w:rFonts w:ascii="Bookman Old Style" w:hAnsi="Bookman Old Style" w:cs="Arial"/>
              <w:color w:val="FF0000"/>
              <w:sz w:val="20"/>
              <w:szCs w:val="20"/>
              <w:lang w:val="en-US"/>
            </w:rPr>
          </w:pPr>
          <w:r w:rsidRPr="00D601CD">
            <w:rPr>
              <w:rFonts w:ascii="Bookman Old Style" w:hAnsi="Bookman Old Style" w:cs="Arial"/>
              <w:color w:val="FF0000"/>
              <w:sz w:val="20"/>
              <w:szCs w:val="20"/>
              <w:lang w:val="en-US"/>
            </w:rPr>
            <w:lastRenderedPageBreak/>
            <w:t>The Biology of Cancer, 2nd Edition, 2013, by Robert A. Weinberg and Robert A Weinberg</w:t>
          </w:r>
        </w:p>
      </w:sdtContent>
    </w:sdt>
    <w:p w:rsidR="00B34A83" w:rsidRPr="00554876" w:rsidRDefault="00B34A83" w:rsidP="00B34A83">
      <w:pPr>
        <w:jc w:val="both"/>
        <w:rPr>
          <w:rFonts w:ascii="Bookman Old Style" w:hAnsi="Bookman Old Style"/>
          <w:sz w:val="20"/>
          <w:szCs w:val="20"/>
          <w:lang w:val="en-US"/>
        </w:rPr>
      </w:pPr>
    </w:p>
    <w:p w:rsidR="00B34A83" w:rsidRPr="00554876" w:rsidRDefault="00B34A83" w:rsidP="00B34A83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7. </w:t>
      </w:r>
      <w:r w:rsidRPr="00554876">
        <w:rPr>
          <w:rFonts w:ascii="Bookman Old Style" w:hAnsi="Bookman Old Style"/>
          <w:b/>
          <w:sz w:val="20"/>
          <w:szCs w:val="20"/>
        </w:rPr>
        <w:t>ORIENTADORES</w:t>
      </w:r>
      <w:r w:rsidRPr="00554876">
        <w:rPr>
          <w:rFonts w:ascii="Bookman Old Style" w:hAnsi="Bookman Old Style"/>
          <w:sz w:val="20"/>
          <w:szCs w:val="20"/>
        </w:rPr>
        <w:t>:</w:t>
      </w:r>
      <w:r w:rsidRPr="00554876">
        <w:rPr>
          <w:rFonts w:ascii="Bookman Old Style" w:hAnsi="Bookman Old Style"/>
          <w:b/>
          <w:sz w:val="20"/>
          <w:szCs w:val="20"/>
        </w:rPr>
        <w:t xml:space="preserve">  Mestrado (M); Doutorado e Doutorado Direto (D) </w:t>
      </w:r>
    </w:p>
    <w:p w:rsidR="00A86FB4" w:rsidRPr="00D601CD" w:rsidRDefault="00D601CD" w:rsidP="00A86FB4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3480"/>
          <w:placeholder>
            <w:docPart w:val="6D3C1DEE8D1442F78FD409575082F18D"/>
          </w:placeholder>
          <w:comboBox>
            <w:listItem w:value="Escolher um item."/>
          </w:comboBox>
        </w:sdtPr>
        <w:sdtEndPr/>
        <w:sdtContent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>Belinda Pinto Simões (M/D)</w:t>
          </w:r>
        </w:sdtContent>
      </w:sdt>
    </w:p>
    <w:p w:rsidR="00E54D22" w:rsidRPr="00D601CD" w:rsidRDefault="00D601CD" w:rsidP="00A86FB4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3481"/>
          <w:placeholder>
            <w:docPart w:val="F42B1AE6B96E4BD5BA880832194D6572"/>
          </w:placeholder>
          <w:comboBox>
            <w:listItem w:value="Escolher um item."/>
          </w:comboBox>
        </w:sdtPr>
        <w:sdtEndPr/>
        <w:sdtContent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>Dimas Tadeu Covas (M/D)</w:t>
          </w:r>
        </w:sdtContent>
      </w:sdt>
    </w:p>
    <w:p w:rsidR="00E54D22" w:rsidRPr="00D601CD" w:rsidRDefault="00D601CD" w:rsidP="00A86FB4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3482"/>
          <w:placeholder>
            <w:docPart w:val="DDECCBEEDB0848F6A491A0D6A7594DAC"/>
          </w:placeholder>
          <w:comboBox>
            <w:listItem w:value="Escolher um item."/>
          </w:comboBox>
        </w:sdtPr>
        <w:sdtEndPr/>
        <w:sdtContent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Eduardo </w:t>
          </w:r>
          <w:proofErr w:type="spellStart"/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>Magahães</w:t>
          </w:r>
          <w:proofErr w:type="spellEnd"/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 Rego (M/D)</w:t>
          </w:r>
        </w:sdtContent>
      </w:sdt>
    </w:p>
    <w:p w:rsidR="00E54D22" w:rsidRPr="00D601CD" w:rsidRDefault="00D601CD" w:rsidP="00A86FB4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3483"/>
          <w:placeholder>
            <w:docPart w:val="0AD9295A8515446694E250EDC2FE6AEA"/>
          </w:placeholder>
          <w:comboBox>
            <w:listItem w:value="Escolher um item."/>
          </w:comboBox>
        </w:sdtPr>
        <w:sdtEndPr/>
        <w:sdtContent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>Fabíola Traina (M/D)</w:t>
          </w:r>
        </w:sdtContent>
      </w:sdt>
    </w:p>
    <w:p w:rsidR="00E54D22" w:rsidRPr="00D601CD" w:rsidRDefault="00D601CD" w:rsidP="00A86FB4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3484"/>
          <w:placeholder>
            <w:docPart w:val="98D31B1FCCA04888B61D509895647BE5"/>
          </w:placeholder>
          <w:comboBox>
            <w:listItem w:value="Escolher um item."/>
          </w:comboBox>
        </w:sdtPr>
        <w:sdtEndPr/>
        <w:sdtContent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Fernanda Maris </w:t>
          </w:r>
          <w:proofErr w:type="spellStart"/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</w:rPr>
            <w:t>Peria</w:t>
          </w:r>
          <w:proofErr w:type="spellEnd"/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 (M/D)</w:t>
          </w:r>
        </w:sdtContent>
      </w:sdt>
    </w:p>
    <w:p w:rsidR="00E54D22" w:rsidRPr="00D601CD" w:rsidRDefault="00D601CD" w:rsidP="00A86FB4">
      <w:pPr>
        <w:rPr>
          <w:rFonts w:ascii="Bookman Old Style" w:hAnsi="Bookman Old Style"/>
          <w:color w:val="FF0000"/>
          <w:sz w:val="20"/>
          <w:szCs w:val="20"/>
          <w:lang w:val="en-US"/>
        </w:rPr>
      </w:pPr>
      <w:sdt>
        <w:sdtPr>
          <w:rPr>
            <w:rFonts w:ascii="Bookman Old Style" w:hAnsi="Bookman Old Style"/>
            <w:color w:val="FF0000"/>
            <w:sz w:val="20"/>
            <w:szCs w:val="20"/>
            <w:lang w:val="en-US"/>
          </w:rPr>
          <w:id w:val="1253485"/>
          <w:placeholder>
            <w:docPart w:val="801593AB76B849AF9CEEC2914ECF8F50"/>
          </w:placeholder>
          <w:comboBox>
            <w:listItem w:value="Escolher um item."/>
          </w:comboBox>
        </w:sdtPr>
        <w:sdtEndPr/>
        <w:sdtContent>
          <w:proofErr w:type="spellStart"/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Kamilla</w:t>
          </w:r>
          <w:proofErr w:type="spellEnd"/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 xml:space="preserve"> </w:t>
          </w:r>
          <w:proofErr w:type="spellStart"/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Swiech</w:t>
          </w:r>
          <w:proofErr w:type="spellEnd"/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 xml:space="preserve"> </w:t>
          </w:r>
          <w:proofErr w:type="spellStart"/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Antonietto</w:t>
          </w:r>
          <w:proofErr w:type="spellEnd"/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 xml:space="preserve"> (M/D)</w:t>
          </w:r>
        </w:sdtContent>
      </w:sdt>
    </w:p>
    <w:p w:rsidR="00E54D22" w:rsidRPr="00D601CD" w:rsidRDefault="00D601CD" w:rsidP="00A86FB4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3486"/>
          <w:placeholder>
            <w:docPart w:val="E53AFB7B688F4CB6B8E3944B9060E103"/>
          </w:placeholder>
          <w:comboBox>
            <w:listItem w:value="Escolher um item."/>
          </w:comboBox>
        </w:sdtPr>
        <w:sdtEndPr/>
        <w:sdtContent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</w:rPr>
            <w:t>Leandro Dorigan de Macedo</w:t>
          </w:r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 (M</w:t>
          </w:r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</w:rPr>
            <w:t>)</w:t>
          </w:r>
        </w:sdtContent>
      </w:sdt>
    </w:p>
    <w:p w:rsidR="00E54D22" w:rsidRPr="00D601CD" w:rsidRDefault="00D601CD" w:rsidP="00A86FB4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3487"/>
          <w:placeholder>
            <w:docPart w:val="636E57A5C42E457CA176153001D219DD"/>
          </w:placeholder>
          <w:comboBox>
            <w:listItem w:value="Escolher um item."/>
          </w:comboBox>
        </w:sdtPr>
        <w:sdtEndPr/>
        <w:sdtContent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Lorena </w:t>
          </w:r>
          <w:proofErr w:type="spellStart"/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</w:rPr>
            <w:t>Lôbo</w:t>
          </w:r>
          <w:proofErr w:type="spellEnd"/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 de Figueiredo Pontes</w:t>
          </w:r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 (M/D)</w:t>
          </w:r>
        </w:sdtContent>
      </w:sdt>
    </w:p>
    <w:p w:rsidR="00E54D22" w:rsidRPr="00D601CD" w:rsidRDefault="00D601CD" w:rsidP="00A86FB4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3488"/>
          <w:placeholder>
            <w:docPart w:val="04E0AB2C86B74536B1E4F167BE4A1978"/>
          </w:placeholder>
          <w:comboBox>
            <w:listItem w:value="Escolher um item."/>
          </w:comboBox>
        </w:sdtPr>
        <w:sdtEndPr/>
        <w:sdtContent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>Mar</w:t>
          </w:r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co </w:t>
          </w:r>
          <w:proofErr w:type="spellStart"/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</w:rPr>
            <w:t>Antonio</w:t>
          </w:r>
          <w:proofErr w:type="spellEnd"/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 </w:t>
          </w:r>
          <w:proofErr w:type="spellStart"/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</w:rPr>
            <w:t>Zago</w:t>
          </w:r>
          <w:proofErr w:type="spellEnd"/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 (M</w:t>
          </w:r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</w:rPr>
            <w:t>/D</w:t>
          </w:r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>)</w:t>
          </w:r>
        </w:sdtContent>
      </w:sdt>
    </w:p>
    <w:p w:rsidR="00E54D22" w:rsidRPr="00D601CD" w:rsidRDefault="00D601CD" w:rsidP="00A86FB4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3489"/>
          <w:placeholder>
            <w:docPart w:val="779F72956F8540D4977758D60D35451F"/>
          </w:placeholder>
          <w:comboBox>
            <w:listItem w:value="Escolher um item."/>
          </w:comboBox>
        </w:sdtPr>
        <w:sdtEndPr/>
        <w:sdtContent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Maria Sol </w:t>
          </w:r>
          <w:proofErr w:type="spellStart"/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</w:rPr>
            <w:t>Brassesco</w:t>
          </w:r>
          <w:proofErr w:type="spellEnd"/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 </w:t>
          </w:r>
          <w:proofErr w:type="spellStart"/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</w:rPr>
            <w:t>Annichini</w:t>
          </w:r>
          <w:proofErr w:type="spellEnd"/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 (M)</w:t>
          </w:r>
        </w:sdtContent>
      </w:sdt>
    </w:p>
    <w:p w:rsidR="00E54D22" w:rsidRPr="00D601CD" w:rsidRDefault="00D601CD" w:rsidP="00A86FB4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3490"/>
          <w:placeholder>
            <w:docPart w:val="921F1AEA30FE4EC1A79ADA3783602472"/>
          </w:placeholder>
          <w:comboBox>
            <w:listItem w:value="Escolher um item."/>
          </w:comboBox>
        </w:sdtPr>
        <w:sdtEndPr/>
        <w:sdtContent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</w:rPr>
            <w:t>Rodolfo Borges dos Reis</w:t>
          </w:r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 (M/D)</w:t>
          </w:r>
        </w:sdtContent>
      </w:sdt>
    </w:p>
    <w:p w:rsidR="00E54D22" w:rsidRPr="00D601CD" w:rsidRDefault="00D601CD" w:rsidP="00A86FB4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3491"/>
          <w:placeholder>
            <w:docPart w:val="FF001564B7BF4A158DFE36ED7931C30A"/>
          </w:placeholder>
          <w:comboBox>
            <w:listItem w:value="Escolher um item."/>
          </w:comboBox>
        </w:sdtPr>
        <w:sdtEndPr/>
        <w:sdtContent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Rodrigo </w:t>
          </w:r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Alexandre Panepucci </w:t>
          </w:r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>(M/D)</w:t>
          </w:r>
        </w:sdtContent>
      </w:sdt>
    </w:p>
    <w:p w:rsidR="00E54D22" w:rsidRPr="00D601CD" w:rsidRDefault="00D601CD" w:rsidP="00A86FB4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3492"/>
          <w:placeholder>
            <w:docPart w:val="6C58940313474BA49A8724E6E63CFAD0"/>
          </w:placeholder>
          <w:comboBox>
            <w:listItem w:value="Escolher um item."/>
          </w:comboBox>
        </w:sdtPr>
        <w:sdtEndPr/>
        <w:sdtContent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Rodrigo do Tocantins Calado de </w:t>
          </w:r>
          <w:proofErr w:type="spellStart"/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>Saloma</w:t>
          </w:r>
          <w:proofErr w:type="spellEnd"/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 Rodrigues (M/D)</w:t>
          </w:r>
        </w:sdtContent>
      </w:sdt>
    </w:p>
    <w:p w:rsidR="00E54D22" w:rsidRPr="00D601CD" w:rsidRDefault="00D601CD" w:rsidP="00A86FB4">
      <w:pPr>
        <w:rPr>
          <w:rFonts w:ascii="Bookman Old Style" w:hAnsi="Bookman Old Style"/>
          <w:color w:val="FF0000"/>
          <w:sz w:val="20"/>
          <w:szCs w:val="20"/>
          <w:lang w:val="en-US"/>
        </w:rPr>
      </w:pPr>
      <w:sdt>
        <w:sdtPr>
          <w:rPr>
            <w:rFonts w:ascii="Bookman Old Style" w:hAnsi="Bookman Old Style"/>
            <w:color w:val="FF0000"/>
            <w:sz w:val="20"/>
            <w:szCs w:val="20"/>
            <w:lang w:val="en-US"/>
          </w:rPr>
          <w:id w:val="1253493"/>
          <w:placeholder>
            <w:docPart w:val="3CA54469B47B444FA3CFD3BC5D8DB83C"/>
          </w:placeholder>
          <w:comboBox>
            <w:listItem w:value="Escolher um item."/>
          </w:comboBox>
        </w:sdtPr>
        <w:sdtEndPr/>
        <w:sdtContent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  <w:lang w:val="en-US"/>
            </w:rPr>
            <w:t>Simone Kashima Haddad (M/D)</w:t>
          </w:r>
        </w:sdtContent>
      </w:sdt>
    </w:p>
    <w:p w:rsidR="00E54D22" w:rsidRPr="00D601CD" w:rsidRDefault="00D601CD" w:rsidP="00A86FB4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3494"/>
          <w:placeholder>
            <w:docPart w:val="CD90397325744D3F8F5AA12697B9CFED"/>
          </w:placeholder>
          <w:comboBox>
            <w:listItem w:value="Escolher um item."/>
          </w:comboBox>
        </w:sdtPr>
        <w:sdtEndPr/>
        <w:sdtContent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Vinicius </w:t>
          </w:r>
          <w:proofErr w:type="spellStart"/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>Kannen</w:t>
          </w:r>
          <w:proofErr w:type="spellEnd"/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 Cardoso (M)</w:t>
          </w:r>
        </w:sdtContent>
      </w:sdt>
    </w:p>
    <w:p w:rsidR="00E54D22" w:rsidRPr="00D601CD" w:rsidRDefault="00D601CD" w:rsidP="00A86FB4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3495"/>
          <w:placeholder>
            <w:docPart w:val="2ADA629F8DA74A21AEC0C59BB576D556"/>
          </w:placeholder>
          <w:comboBox>
            <w:listItem w:value="Escolher um item."/>
          </w:comboBox>
        </w:sdtPr>
        <w:sdtEndPr/>
        <w:sdtContent>
          <w:r w:rsidR="00167BA7" w:rsidRPr="00D601CD">
            <w:rPr>
              <w:rFonts w:ascii="Bookman Old Style" w:hAnsi="Bookman Old Style"/>
              <w:color w:val="FF0000"/>
              <w:sz w:val="20"/>
              <w:szCs w:val="20"/>
            </w:rPr>
            <w:t>Virgínia Picanço e Castro (M/D)</w:t>
          </w:r>
        </w:sdtContent>
      </w:sdt>
    </w:p>
    <w:p w:rsidR="00E54D22" w:rsidRPr="00D601CD" w:rsidRDefault="00D601CD" w:rsidP="00A86FB4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3496"/>
          <w:placeholder>
            <w:docPart w:val="7328558CC6B4479B9D7D62082AA58B4C"/>
          </w:placeholder>
          <w:comboBox>
            <w:listItem w:value="Escolher um item."/>
          </w:comboBox>
        </w:sdtPr>
        <w:sdtEndPr/>
        <w:sdtContent>
          <w:r w:rsidR="00607673" w:rsidRPr="00D601CD">
            <w:rPr>
              <w:rFonts w:ascii="Bookman Old Style" w:hAnsi="Bookman Old Style"/>
              <w:color w:val="FF0000"/>
              <w:sz w:val="20"/>
              <w:szCs w:val="20"/>
            </w:rPr>
            <w:t>Wilson Araújo da Silva Junior (M/D)</w:t>
          </w:r>
        </w:sdtContent>
      </w:sdt>
    </w:p>
    <w:p w:rsidR="00E54D22" w:rsidRPr="00D601CD" w:rsidRDefault="00D601CD" w:rsidP="00A86FB4">
      <w:pPr>
        <w:rPr>
          <w:rFonts w:ascii="Bookman Old Style" w:hAnsi="Bookman Old Style"/>
          <w:color w:val="FF0000"/>
          <w:sz w:val="20"/>
          <w:szCs w:val="20"/>
        </w:rPr>
      </w:pPr>
      <w:sdt>
        <w:sdtPr>
          <w:rPr>
            <w:rFonts w:ascii="Bookman Old Style" w:hAnsi="Bookman Old Style"/>
            <w:color w:val="FF0000"/>
            <w:sz w:val="20"/>
            <w:szCs w:val="20"/>
          </w:rPr>
          <w:id w:val="1253497"/>
          <w:placeholder>
            <w:docPart w:val="1B6E7C79F7B94791BE4095CF5BB570FE"/>
          </w:placeholder>
          <w:comboBox>
            <w:listItem w:value="Escolher um item."/>
          </w:comboBox>
        </w:sdtPr>
        <w:sdtEndPr/>
        <w:sdtContent>
          <w:proofErr w:type="spellStart"/>
          <w:r w:rsidR="007D14B3" w:rsidRPr="00D601CD">
            <w:rPr>
              <w:rFonts w:ascii="Bookman Old Style" w:hAnsi="Bookman Old Style"/>
              <w:color w:val="FF0000"/>
              <w:sz w:val="20"/>
              <w:szCs w:val="20"/>
            </w:rPr>
            <w:t>Houtan</w:t>
          </w:r>
          <w:proofErr w:type="spellEnd"/>
          <w:r w:rsidR="007D14B3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 </w:t>
          </w:r>
          <w:proofErr w:type="spellStart"/>
          <w:r w:rsidR="007D14B3" w:rsidRPr="00D601CD">
            <w:rPr>
              <w:rFonts w:ascii="Bookman Old Style" w:hAnsi="Bookman Old Style"/>
              <w:color w:val="FF0000"/>
              <w:sz w:val="20"/>
              <w:szCs w:val="20"/>
            </w:rPr>
            <w:t>Noushmehr</w:t>
          </w:r>
          <w:proofErr w:type="spellEnd"/>
          <w:r w:rsidR="007D14B3" w:rsidRPr="00D601CD">
            <w:rPr>
              <w:rFonts w:ascii="Bookman Old Style" w:hAnsi="Bookman Old Style"/>
              <w:color w:val="FF0000"/>
              <w:sz w:val="20"/>
              <w:szCs w:val="20"/>
            </w:rPr>
            <w:t xml:space="preserve"> (M/D)</w:t>
          </w:r>
        </w:sdtContent>
      </w:sdt>
    </w:p>
    <w:p w:rsidR="00E54D22" w:rsidRPr="00554876" w:rsidRDefault="00E54D22" w:rsidP="00A86FB4">
      <w:pPr>
        <w:rPr>
          <w:rFonts w:ascii="Bookman Old Style" w:hAnsi="Bookman Old Style"/>
          <w:color w:val="FF0000"/>
          <w:sz w:val="20"/>
          <w:szCs w:val="20"/>
        </w:rPr>
      </w:pPr>
    </w:p>
    <w:p w:rsidR="00E54D22" w:rsidRPr="00554876" w:rsidRDefault="00E54D22" w:rsidP="00A86FB4">
      <w:pPr>
        <w:rPr>
          <w:rFonts w:ascii="Bookman Old Style" w:hAnsi="Bookman Old Style"/>
          <w:color w:val="FF0000"/>
          <w:sz w:val="20"/>
          <w:szCs w:val="20"/>
        </w:rPr>
      </w:pPr>
    </w:p>
    <w:p w:rsidR="00E54D22" w:rsidRPr="00554876" w:rsidRDefault="00E54D22" w:rsidP="00A86FB4">
      <w:pPr>
        <w:rPr>
          <w:rFonts w:ascii="Bookman Old Style" w:hAnsi="Bookman Old Style"/>
          <w:sz w:val="20"/>
          <w:szCs w:val="20"/>
        </w:rPr>
      </w:pPr>
    </w:p>
    <w:p w:rsidR="009A1FD8" w:rsidRPr="00554876" w:rsidRDefault="009A1FD8">
      <w:pPr>
        <w:rPr>
          <w:rFonts w:ascii="Bookman Old Style" w:hAnsi="Bookman Old Style"/>
          <w:sz w:val="20"/>
          <w:szCs w:val="20"/>
        </w:rPr>
      </w:pPr>
    </w:p>
    <w:sectPr w:rsidR="009A1FD8" w:rsidRPr="00554876" w:rsidSect="00915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509C"/>
    <w:multiLevelType w:val="singleLevel"/>
    <w:tmpl w:val="6978AC6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sz w:val="22"/>
      </w:rPr>
    </w:lvl>
  </w:abstractNum>
  <w:abstractNum w:abstractNumId="1" w15:restartNumberingAfterBreak="0">
    <w:nsid w:val="47280989"/>
    <w:multiLevelType w:val="multilevel"/>
    <w:tmpl w:val="E3D4D178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ODSKv+wBjurjvUO8GUzTLjWziTks2pdy46fKIgSpMwLWPPPiHk0HTwby2QVowE+dbtsQWfjFSUciZjIT+IRRPQ==" w:salt="Xvq7fNId+qOH11KIjhX8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B4"/>
    <w:rsid w:val="00000D86"/>
    <w:rsid w:val="000076DB"/>
    <w:rsid w:val="00036962"/>
    <w:rsid w:val="00067538"/>
    <w:rsid w:val="000817DD"/>
    <w:rsid w:val="0008601B"/>
    <w:rsid w:val="00167BA7"/>
    <w:rsid w:val="001906FE"/>
    <w:rsid w:val="001C70D7"/>
    <w:rsid w:val="0021426A"/>
    <w:rsid w:val="00271090"/>
    <w:rsid w:val="002D2CC2"/>
    <w:rsid w:val="00316494"/>
    <w:rsid w:val="00333E1A"/>
    <w:rsid w:val="00351FDA"/>
    <w:rsid w:val="004B5F30"/>
    <w:rsid w:val="00554876"/>
    <w:rsid w:val="00586BB9"/>
    <w:rsid w:val="005F7BC6"/>
    <w:rsid w:val="00607673"/>
    <w:rsid w:val="00611192"/>
    <w:rsid w:val="00614A84"/>
    <w:rsid w:val="00647BC7"/>
    <w:rsid w:val="00694600"/>
    <w:rsid w:val="007156B3"/>
    <w:rsid w:val="007447A0"/>
    <w:rsid w:val="007D14B3"/>
    <w:rsid w:val="007D3A96"/>
    <w:rsid w:val="00832EC5"/>
    <w:rsid w:val="00852D5E"/>
    <w:rsid w:val="009A1FD8"/>
    <w:rsid w:val="009E45F6"/>
    <w:rsid w:val="00A86FB4"/>
    <w:rsid w:val="00B34A83"/>
    <w:rsid w:val="00BD0600"/>
    <w:rsid w:val="00BD2406"/>
    <w:rsid w:val="00BD7D08"/>
    <w:rsid w:val="00CC1F21"/>
    <w:rsid w:val="00D50AF7"/>
    <w:rsid w:val="00D601CD"/>
    <w:rsid w:val="00DA613F"/>
    <w:rsid w:val="00E54D22"/>
    <w:rsid w:val="00E6689A"/>
    <w:rsid w:val="00E934F7"/>
    <w:rsid w:val="00FF4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F4381-69B5-425F-B929-0AC2A200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86FB4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A86FB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A86F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86FB4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A86FB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86F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6FB4"/>
    <w:rPr>
      <w:b/>
      <w:bCs/>
    </w:rPr>
  </w:style>
  <w:style w:type="paragraph" w:customStyle="1" w:styleId="Default">
    <w:name w:val="Default"/>
    <w:rsid w:val="00A86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F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FB4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16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pq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etos.fmrp.usp.br/login.php" TargetMode="External"/><Relationship Id="rId5" Type="http://schemas.openxmlformats.org/officeDocument/2006/relationships/hyperlink" Target="http://cpg.fmrp.usp.br/informacoes/formulario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22AA913ECA48BCBC03174B464A5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3ED34-19E2-4238-B565-864F8E9C0052}"/>
      </w:docPartPr>
      <w:docPartBody>
        <w:p w:rsidR="00810028" w:rsidRDefault="00FC3E7F" w:rsidP="00FC3E7F">
          <w:pPr>
            <w:pStyle w:val="1C22AA913ECA48BCBC03174B464A5C46"/>
          </w:pPr>
          <w:r w:rsidRPr="00E546D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71221A6D024D1B80567F43FF718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28D69-0EF7-45CA-8428-477B026C65A8}"/>
      </w:docPartPr>
      <w:docPartBody>
        <w:p w:rsidR="00810028" w:rsidRDefault="00FC3E7F" w:rsidP="00FC3E7F">
          <w:pPr>
            <w:pStyle w:val="6071221A6D024D1B80567F43FF718A5A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69D2AE6F3BD24C2E92F8EBFEA6838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E9440-451B-429E-B38C-9A1A7EF822F2}"/>
      </w:docPartPr>
      <w:docPartBody>
        <w:p w:rsidR="00810028" w:rsidRDefault="00FC3E7F" w:rsidP="00FC3E7F">
          <w:pPr>
            <w:pStyle w:val="69D2AE6F3BD24C2E92F8EBFEA6838882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D3D108B0A522425EAC537E325D51C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277FD-2454-40E1-A801-77F1F77B91A6}"/>
      </w:docPartPr>
      <w:docPartBody>
        <w:p w:rsidR="00810028" w:rsidRDefault="00FC3E7F" w:rsidP="00FC3E7F">
          <w:pPr>
            <w:pStyle w:val="D3D108B0A522425EAC537E325D51C24D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3F61268810AD46C09215496A603F9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C1B55-5039-4D6C-9B82-330C6DC29E94}"/>
      </w:docPartPr>
      <w:docPartBody>
        <w:p w:rsidR="00810028" w:rsidRDefault="00FC3E7F" w:rsidP="00FC3E7F">
          <w:pPr>
            <w:pStyle w:val="3F61268810AD46C09215496A603F973A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7A075087780347EA89ED0535B1CDC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4DDBE-9261-448B-8D5F-52B187C03034}"/>
      </w:docPartPr>
      <w:docPartBody>
        <w:p w:rsidR="00810028" w:rsidRDefault="00FC3E7F" w:rsidP="00FC3E7F">
          <w:pPr>
            <w:pStyle w:val="7A075087780347EA89ED0535B1CDC73A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8F97F2F1A11E491DA320F485E7155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9443D-FCC6-4531-B91B-C9EFF3467B89}"/>
      </w:docPartPr>
      <w:docPartBody>
        <w:p w:rsidR="00810028" w:rsidRDefault="00FC3E7F" w:rsidP="00FC3E7F">
          <w:pPr>
            <w:pStyle w:val="8F97F2F1A11E491DA320F485E7155E7B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C163D292EC504D5EBD2871EF8D82A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C4DCB-63C5-4C84-8287-1612EB20F531}"/>
      </w:docPartPr>
      <w:docPartBody>
        <w:p w:rsidR="00810028" w:rsidRDefault="00FC3E7F" w:rsidP="00FC3E7F">
          <w:pPr>
            <w:pStyle w:val="C163D292EC504D5EBD2871EF8D82AB5E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FAA0DA91F3D8480099EB03B0668B0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919D2-B14F-4A04-AECF-4D56715DACBE}"/>
      </w:docPartPr>
      <w:docPartBody>
        <w:p w:rsidR="00810028" w:rsidRDefault="00FC3E7F" w:rsidP="00FC3E7F">
          <w:pPr>
            <w:pStyle w:val="FAA0DA91F3D8480099EB03B0668B0040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514EB0E4CAB8408A8673DB12B9D4B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7F6FB-C023-40E9-BB55-BDB9B09BF661}"/>
      </w:docPartPr>
      <w:docPartBody>
        <w:p w:rsidR="00810028" w:rsidRDefault="00FC3E7F" w:rsidP="00FC3E7F">
          <w:pPr>
            <w:pStyle w:val="514EB0E4CAB8408A8673DB12B9D4B8CC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1EA033B149C543358655874B5BDCF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01372-D56B-40B2-8DC9-11CB68340119}"/>
      </w:docPartPr>
      <w:docPartBody>
        <w:p w:rsidR="00810028" w:rsidRDefault="00FC3E7F" w:rsidP="00FC3E7F">
          <w:pPr>
            <w:pStyle w:val="1EA033B149C543358655874B5BDCF37E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CC27ADB53DFF49FFB4547ED3D089A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7343F-C9BC-4ECF-8E27-9FD0C66FBF69}"/>
      </w:docPartPr>
      <w:docPartBody>
        <w:p w:rsidR="00810028" w:rsidRDefault="00FC3E7F" w:rsidP="00FC3E7F">
          <w:pPr>
            <w:pStyle w:val="CC27ADB53DFF49FFB4547ED3D089A19D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E469EC0A209441E0AC6EE3C0DB5B6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A24FC-2633-498C-B65C-5CC59B93A3AC}"/>
      </w:docPartPr>
      <w:docPartBody>
        <w:p w:rsidR="00810028" w:rsidRDefault="00FC3E7F" w:rsidP="00FC3E7F">
          <w:pPr>
            <w:pStyle w:val="E469EC0A209441E0AC6EE3C0DB5B6D53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9DBA186113514A2783ADD22AD72A1E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101EE-FADE-4C3B-92D2-2D901949DD5B}"/>
      </w:docPartPr>
      <w:docPartBody>
        <w:p w:rsidR="00810028" w:rsidRDefault="00FC3E7F" w:rsidP="00FC3E7F">
          <w:pPr>
            <w:pStyle w:val="9DBA186113514A2783ADD22AD72A1EFB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16F7B3FDE0CF44949CBA23D398ECA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A87F0-AD0E-44DF-AAC1-0DC74095C88B}"/>
      </w:docPartPr>
      <w:docPartBody>
        <w:p w:rsidR="00810028" w:rsidRDefault="00FC3E7F" w:rsidP="00FC3E7F">
          <w:pPr>
            <w:pStyle w:val="16F7B3FDE0CF44949CBA23D398ECAC74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6C818A52032940F287FE6443963F6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83CF5-456B-4064-8D39-8F36F909DB80}"/>
      </w:docPartPr>
      <w:docPartBody>
        <w:p w:rsidR="00810028" w:rsidRDefault="00FC3E7F" w:rsidP="00FC3E7F">
          <w:pPr>
            <w:pStyle w:val="6C818A52032940F287FE6443963F6B87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6D3C1DEE8D1442F78FD409575082F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9F7AF-6501-4DFF-96A0-90EDDB68C92E}"/>
      </w:docPartPr>
      <w:docPartBody>
        <w:p w:rsidR="00810028" w:rsidRDefault="00FC3E7F" w:rsidP="00FC3E7F">
          <w:pPr>
            <w:pStyle w:val="6D3C1DEE8D1442F78FD409575082F18D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F42B1AE6B96E4BD5BA880832194D6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6F57A-60DF-4DD1-BC9A-E85E3058C5AA}"/>
      </w:docPartPr>
      <w:docPartBody>
        <w:p w:rsidR="00810028" w:rsidRDefault="00FC3E7F" w:rsidP="00FC3E7F">
          <w:pPr>
            <w:pStyle w:val="F42B1AE6B96E4BD5BA880832194D6572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DDECCBEEDB0848F6A491A0D6A7594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CADB2-92C3-4535-A39A-047E8CC6F77F}"/>
      </w:docPartPr>
      <w:docPartBody>
        <w:p w:rsidR="00810028" w:rsidRDefault="00FC3E7F" w:rsidP="00FC3E7F">
          <w:pPr>
            <w:pStyle w:val="DDECCBEEDB0848F6A491A0D6A7594DAC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0AD9295A8515446694E250EDC2FE6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12D8F-C967-4CDD-B9D2-2CB9138F707E}"/>
      </w:docPartPr>
      <w:docPartBody>
        <w:p w:rsidR="00810028" w:rsidRDefault="00FC3E7F" w:rsidP="00FC3E7F">
          <w:pPr>
            <w:pStyle w:val="0AD9295A8515446694E250EDC2FE6AEA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98D31B1FCCA04888B61D509895647B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567D5-7126-46E0-A52B-98AD7304F6C9}"/>
      </w:docPartPr>
      <w:docPartBody>
        <w:p w:rsidR="00810028" w:rsidRDefault="00FC3E7F" w:rsidP="00FC3E7F">
          <w:pPr>
            <w:pStyle w:val="98D31B1FCCA04888B61D509895647BE5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801593AB76B849AF9CEEC2914ECF8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A2568-E675-4428-B341-7F024BD35A6D}"/>
      </w:docPartPr>
      <w:docPartBody>
        <w:p w:rsidR="00810028" w:rsidRDefault="00FC3E7F" w:rsidP="00FC3E7F">
          <w:pPr>
            <w:pStyle w:val="801593AB76B849AF9CEEC2914ECF8F50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E53AFB7B688F4CB6B8E3944B9060E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138B5-6E1D-4648-9EA0-BC7CB23E160F}"/>
      </w:docPartPr>
      <w:docPartBody>
        <w:p w:rsidR="00810028" w:rsidRDefault="00FC3E7F" w:rsidP="00FC3E7F">
          <w:pPr>
            <w:pStyle w:val="E53AFB7B688F4CB6B8E3944B9060E103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636E57A5C42E457CA176153001D21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BF6C-A87A-4EAD-904B-47C0AF106F1E}"/>
      </w:docPartPr>
      <w:docPartBody>
        <w:p w:rsidR="00810028" w:rsidRDefault="00FC3E7F" w:rsidP="00FC3E7F">
          <w:pPr>
            <w:pStyle w:val="636E57A5C42E457CA176153001D219DD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04E0AB2C86B74536B1E4F167BE4A1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46977-F2FE-4733-802B-CDF1AA1FF2D2}"/>
      </w:docPartPr>
      <w:docPartBody>
        <w:p w:rsidR="00810028" w:rsidRDefault="00FC3E7F" w:rsidP="00FC3E7F">
          <w:pPr>
            <w:pStyle w:val="04E0AB2C86B74536B1E4F167BE4A1978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779F72956F8540D4977758D60D354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C0114-7AE0-45F3-A79A-1B91D399F643}"/>
      </w:docPartPr>
      <w:docPartBody>
        <w:p w:rsidR="00810028" w:rsidRDefault="00FC3E7F" w:rsidP="00FC3E7F">
          <w:pPr>
            <w:pStyle w:val="779F72956F8540D4977758D60D35451F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921F1AEA30FE4EC1A79ADA3783602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E6D21-3EF4-4292-A746-4588532F79BC}"/>
      </w:docPartPr>
      <w:docPartBody>
        <w:p w:rsidR="00810028" w:rsidRDefault="00FC3E7F" w:rsidP="00FC3E7F">
          <w:pPr>
            <w:pStyle w:val="921F1AEA30FE4EC1A79ADA3783602472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FF001564B7BF4A158DFE36ED7931C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A88F2-8E5A-40A9-969D-D8976F91F879}"/>
      </w:docPartPr>
      <w:docPartBody>
        <w:p w:rsidR="00810028" w:rsidRDefault="00FC3E7F" w:rsidP="00FC3E7F">
          <w:pPr>
            <w:pStyle w:val="FF001564B7BF4A158DFE36ED7931C30A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6C58940313474BA49A8724E6E63CF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3668F1-D911-441F-AE99-DB90765BCD55}"/>
      </w:docPartPr>
      <w:docPartBody>
        <w:p w:rsidR="00810028" w:rsidRDefault="00FC3E7F" w:rsidP="00FC3E7F">
          <w:pPr>
            <w:pStyle w:val="6C58940313474BA49A8724E6E63CFAD0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3CA54469B47B444FA3CFD3BC5D8DB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B19C9-2A75-44BE-8239-678037BD9363}"/>
      </w:docPartPr>
      <w:docPartBody>
        <w:p w:rsidR="00810028" w:rsidRDefault="00FC3E7F" w:rsidP="00FC3E7F">
          <w:pPr>
            <w:pStyle w:val="3CA54469B47B444FA3CFD3BC5D8DB83C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CD90397325744D3F8F5AA12697B9C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2FD37-2278-4D48-B2A3-B05F53DC867B}"/>
      </w:docPartPr>
      <w:docPartBody>
        <w:p w:rsidR="00810028" w:rsidRDefault="00FC3E7F" w:rsidP="00FC3E7F">
          <w:pPr>
            <w:pStyle w:val="CD90397325744D3F8F5AA12697B9CFED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2ADA629F8DA74A21AEC0C59BB576D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3D66D-B3C7-4351-BF7D-1992E3D0640C}"/>
      </w:docPartPr>
      <w:docPartBody>
        <w:p w:rsidR="00810028" w:rsidRDefault="00FC3E7F" w:rsidP="00FC3E7F">
          <w:pPr>
            <w:pStyle w:val="2ADA629F8DA74A21AEC0C59BB576D556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7328558CC6B4479B9D7D62082AA58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D69BA-23F3-4DF4-8821-E612878A5B31}"/>
      </w:docPartPr>
      <w:docPartBody>
        <w:p w:rsidR="00810028" w:rsidRDefault="00FC3E7F" w:rsidP="00FC3E7F">
          <w:pPr>
            <w:pStyle w:val="7328558CC6B4479B9D7D62082AA58B4C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1B6E7C79F7B94791BE4095CF5BB57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BA982-8885-4F32-86D5-879378918639}"/>
      </w:docPartPr>
      <w:docPartBody>
        <w:p w:rsidR="00810028" w:rsidRDefault="00FC3E7F" w:rsidP="00FC3E7F">
          <w:pPr>
            <w:pStyle w:val="1B6E7C79F7B94791BE4095CF5BB570FE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C853EE91E8BD4C88B417B5DDCD5E6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FB24E-0E1F-4CDB-B7D8-959DA5AAC207}"/>
      </w:docPartPr>
      <w:docPartBody>
        <w:p w:rsidR="00A5515B" w:rsidRDefault="00D00035" w:rsidP="00D00035">
          <w:pPr>
            <w:pStyle w:val="C853EE91E8BD4C88B417B5DDCD5E6313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CFBCA6-C5BA-4350-9C36-BE1B306931BB}"/>
      </w:docPartPr>
      <w:docPartBody>
        <w:p w:rsidR="00FD1891" w:rsidRDefault="00A5515B">
          <w:r w:rsidRPr="001B7A0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1E4FDFD66E4778B5E2F33E21273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9CCE1-F1DC-42B0-B1F0-FFFAEEFC82C0}"/>
      </w:docPartPr>
      <w:docPartBody>
        <w:p w:rsidR="00B25C24" w:rsidRDefault="002D3452" w:rsidP="002D3452">
          <w:pPr>
            <w:pStyle w:val="181E4FDFD66E4778B5E2F33E21273253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251AA08D1AC041C382F75AB7A49C6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24D71-345C-43B2-8C71-C06CA842C1AB}"/>
      </w:docPartPr>
      <w:docPartBody>
        <w:p w:rsidR="00B25C24" w:rsidRDefault="002D3452" w:rsidP="002D3452">
          <w:pPr>
            <w:pStyle w:val="251AA08D1AC041C382F75AB7A49C6089"/>
          </w:pPr>
          <w:r w:rsidRPr="0065539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3E7F"/>
    <w:rsid w:val="00065293"/>
    <w:rsid w:val="000965B5"/>
    <w:rsid w:val="002D3452"/>
    <w:rsid w:val="00810028"/>
    <w:rsid w:val="00A5515B"/>
    <w:rsid w:val="00AC6124"/>
    <w:rsid w:val="00B109CA"/>
    <w:rsid w:val="00B25C24"/>
    <w:rsid w:val="00B448B8"/>
    <w:rsid w:val="00C923F8"/>
    <w:rsid w:val="00D00035"/>
    <w:rsid w:val="00F64DDD"/>
    <w:rsid w:val="00FC3E7F"/>
    <w:rsid w:val="00FD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3452"/>
    <w:rPr>
      <w:color w:val="808080"/>
    </w:rPr>
  </w:style>
  <w:style w:type="paragraph" w:customStyle="1" w:styleId="1C22AA913ECA48BCBC03174B464A5C46">
    <w:name w:val="1C22AA913ECA48BCBC03174B464A5C46"/>
    <w:rsid w:val="00FC3E7F"/>
  </w:style>
  <w:style w:type="paragraph" w:customStyle="1" w:styleId="6071221A6D024D1B80567F43FF718A5A">
    <w:name w:val="6071221A6D024D1B80567F43FF718A5A"/>
    <w:rsid w:val="00FC3E7F"/>
  </w:style>
  <w:style w:type="paragraph" w:customStyle="1" w:styleId="69D2AE6F3BD24C2E92F8EBFEA6838882">
    <w:name w:val="69D2AE6F3BD24C2E92F8EBFEA6838882"/>
    <w:rsid w:val="00FC3E7F"/>
  </w:style>
  <w:style w:type="paragraph" w:customStyle="1" w:styleId="D3D108B0A522425EAC537E325D51C24D">
    <w:name w:val="D3D108B0A522425EAC537E325D51C24D"/>
    <w:rsid w:val="00FC3E7F"/>
  </w:style>
  <w:style w:type="paragraph" w:customStyle="1" w:styleId="065FACF7DC05485FB834A3521DD52C4E">
    <w:name w:val="065FACF7DC05485FB834A3521DD52C4E"/>
    <w:rsid w:val="00FC3E7F"/>
  </w:style>
  <w:style w:type="paragraph" w:customStyle="1" w:styleId="3F61268810AD46C09215496A603F973A">
    <w:name w:val="3F61268810AD46C09215496A603F973A"/>
    <w:rsid w:val="00FC3E7F"/>
  </w:style>
  <w:style w:type="paragraph" w:customStyle="1" w:styleId="2E260063062A4C58994F610C79ECF6DA">
    <w:name w:val="2E260063062A4C58994F610C79ECF6DA"/>
    <w:rsid w:val="00FC3E7F"/>
  </w:style>
  <w:style w:type="paragraph" w:customStyle="1" w:styleId="F61BD4B4A6B248EA8396C9B6404D81B8">
    <w:name w:val="F61BD4B4A6B248EA8396C9B6404D81B8"/>
    <w:rsid w:val="00FC3E7F"/>
  </w:style>
  <w:style w:type="paragraph" w:customStyle="1" w:styleId="7A075087780347EA89ED0535B1CDC73A">
    <w:name w:val="7A075087780347EA89ED0535B1CDC73A"/>
    <w:rsid w:val="00FC3E7F"/>
  </w:style>
  <w:style w:type="paragraph" w:customStyle="1" w:styleId="8F97F2F1A11E491DA320F485E7155E7B">
    <w:name w:val="8F97F2F1A11E491DA320F485E7155E7B"/>
    <w:rsid w:val="00FC3E7F"/>
  </w:style>
  <w:style w:type="paragraph" w:customStyle="1" w:styleId="C163D292EC504D5EBD2871EF8D82AB5E">
    <w:name w:val="C163D292EC504D5EBD2871EF8D82AB5E"/>
    <w:rsid w:val="00FC3E7F"/>
  </w:style>
  <w:style w:type="paragraph" w:customStyle="1" w:styleId="FAA0DA91F3D8480099EB03B0668B0040">
    <w:name w:val="FAA0DA91F3D8480099EB03B0668B0040"/>
    <w:rsid w:val="00FC3E7F"/>
  </w:style>
  <w:style w:type="paragraph" w:customStyle="1" w:styleId="514EB0E4CAB8408A8673DB12B9D4B8CC">
    <w:name w:val="514EB0E4CAB8408A8673DB12B9D4B8CC"/>
    <w:rsid w:val="00FC3E7F"/>
  </w:style>
  <w:style w:type="paragraph" w:customStyle="1" w:styleId="1F48B5759A9B47ECA2C06F16A53E9F5B">
    <w:name w:val="1F48B5759A9B47ECA2C06F16A53E9F5B"/>
    <w:rsid w:val="00FC3E7F"/>
  </w:style>
  <w:style w:type="paragraph" w:customStyle="1" w:styleId="42B03CABF0F6476BBB01DB6F9F523998">
    <w:name w:val="42B03CABF0F6476BBB01DB6F9F523998"/>
    <w:rsid w:val="00FC3E7F"/>
  </w:style>
  <w:style w:type="paragraph" w:customStyle="1" w:styleId="C34A88198FAC4E239B5F6F4B428F0E55">
    <w:name w:val="C34A88198FAC4E239B5F6F4B428F0E55"/>
    <w:rsid w:val="00FC3E7F"/>
  </w:style>
  <w:style w:type="paragraph" w:customStyle="1" w:styleId="99E2BD09741B47A484D8C59C4D69E80E">
    <w:name w:val="99E2BD09741B47A484D8C59C4D69E80E"/>
    <w:rsid w:val="00FC3E7F"/>
  </w:style>
  <w:style w:type="paragraph" w:customStyle="1" w:styleId="D66633891B0441B8B6167FB32204FA79">
    <w:name w:val="D66633891B0441B8B6167FB32204FA79"/>
    <w:rsid w:val="00FC3E7F"/>
  </w:style>
  <w:style w:type="paragraph" w:customStyle="1" w:styleId="3E94852F204247228866D401892B996B">
    <w:name w:val="3E94852F204247228866D401892B996B"/>
    <w:rsid w:val="00FC3E7F"/>
  </w:style>
  <w:style w:type="paragraph" w:customStyle="1" w:styleId="7B4E803DAF5D435881DC28AE89AE8AB8">
    <w:name w:val="7B4E803DAF5D435881DC28AE89AE8AB8"/>
    <w:rsid w:val="00FC3E7F"/>
  </w:style>
  <w:style w:type="paragraph" w:customStyle="1" w:styleId="6D3FE3D5A9A74025896D21EE902ABE0D">
    <w:name w:val="6D3FE3D5A9A74025896D21EE902ABE0D"/>
    <w:rsid w:val="00FC3E7F"/>
  </w:style>
  <w:style w:type="paragraph" w:customStyle="1" w:styleId="431337303D144695919D59A0D6AA1115">
    <w:name w:val="431337303D144695919D59A0D6AA1115"/>
    <w:rsid w:val="00FC3E7F"/>
  </w:style>
  <w:style w:type="paragraph" w:customStyle="1" w:styleId="B60FF0E6EDC14A4DAFD7FB5CF44CB393">
    <w:name w:val="B60FF0E6EDC14A4DAFD7FB5CF44CB393"/>
    <w:rsid w:val="00FC3E7F"/>
  </w:style>
  <w:style w:type="paragraph" w:customStyle="1" w:styleId="5169D311344A4054BD30A3D81747313D">
    <w:name w:val="5169D311344A4054BD30A3D81747313D"/>
    <w:rsid w:val="00FC3E7F"/>
  </w:style>
  <w:style w:type="paragraph" w:customStyle="1" w:styleId="37EE8DE815E04B598DF4ACF907DCEFF2">
    <w:name w:val="37EE8DE815E04B598DF4ACF907DCEFF2"/>
    <w:rsid w:val="00FC3E7F"/>
  </w:style>
  <w:style w:type="paragraph" w:customStyle="1" w:styleId="5E19B9675FEB47EF9CEC1A6077363492">
    <w:name w:val="5E19B9675FEB47EF9CEC1A6077363492"/>
    <w:rsid w:val="00FC3E7F"/>
  </w:style>
  <w:style w:type="paragraph" w:customStyle="1" w:styleId="E91F4641A7964A438CC950D4297A8CFD">
    <w:name w:val="E91F4641A7964A438CC950D4297A8CFD"/>
    <w:rsid w:val="00FC3E7F"/>
  </w:style>
  <w:style w:type="paragraph" w:customStyle="1" w:styleId="82FA957AA4B84563B960C68DD77D405E">
    <w:name w:val="82FA957AA4B84563B960C68DD77D405E"/>
    <w:rsid w:val="00FC3E7F"/>
  </w:style>
  <w:style w:type="paragraph" w:customStyle="1" w:styleId="61B043ED96F1489C9E0F9D86176A65CE">
    <w:name w:val="61B043ED96F1489C9E0F9D86176A65CE"/>
    <w:rsid w:val="00FC3E7F"/>
  </w:style>
  <w:style w:type="paragraph" w:customStyle="1" w:styleId="10309ABE8740448C9A7355BD44786D3C">
    <w:name w:val="10309ABE8740448C9A7355BD44786D3C"/>
    <w:rsid w:val="00FC3E7F"/>
  </w:style>
  <w:style w:type="paragraph" w:customStyle="1" w:styleId="6F88B9B971C240D7A74E67DB44364882">
    <w:name w:val="6F88B9B971C240D7A74E67DB44364882"/>
    <w:rsid w:val="00FC3E7F"/>
  </w:style>
  <w:style w:type="paragraph" w:customStyle="1" w:styleId="61E73516D34E45F1AD206E0FC87FE0B7">
    <w:name w:val="61E73516D34E45F1AD206E0FC87FE0B7"/>
    <w:rsid w:val="00FC3E7F"/>
  </w:style>
  <w:style w:type="paragraph" w:customStyle="1" w:styleId="897109B9B32A438392C03BFF7C9BCF04">
    <w:name w:val="897109B9B32A438392C03BFF7C9BCF04"/>
    <w:rsid w:val="00FC3E7F"/>
  </w:style>
  <w:style w:type="paragraph" w:customStyle="1" w:styleId="815ED7A2207C4BEEA8F54A1C808D55A1">
    <w:name w:val="815ED7A2207C4BEEA8F54A1C808D55A1"/>
    <w:rsid w:val="00FC3E7F"/>
  </w:style>
  <w:style w:type="paragraph" w:customStyle="1" w:styleId="4635BE51E3E74DCCB0DC658066367101">
    <w:name w:val="4635BE51E3E74DCCB0DC658066367101"/>
    <w:rsid w:val="00FC3E7F"/>
  </w:style>
  <w:style w:type="paragraph" w:customStyle="1" w:styleId="155FAC8D21F94F7DB497D5A2DC3319F9">
    <w:name w:val="155FAC8D21F94F7DB497D5A2DC3319F9"/>
    <w:rsid w:val="00FC3E7F"/>
  </w:style>
  <w:style w:type="paragraph" w:customStyle="1" w:styleId="FB997F299A75411DB3124086C3DC2953">
    <w:name w:val="FB997F299A75411DB3124086C3DC2953"/>
    <w:rsid w:val="00FC3E7F"/>
  </w:style>
  <w:style w:type="paragraph" w:customStyle="1" w:styleId="BBFA1592A1EF4E1798AE41DDC8602B6A">
    <w:name w:val="BBFA1592A1EF4E1798AE41DDC8602B6A"/>
    <w:rsid w:val="00FC3E7F"/>
  </w:style>
  <w:style w:type="paragraph" w:customStyle="1" w:styleId="1EA033B149C543358655874B5BDCF37E">
    <w:name w:val="1EA033B149C543358655874B5BDCF37E"/>
    <w:rsid w:val="00FC3E7F"/>
  </w:style>
  <w:style w:type="paragraph" w:customStyle="1" w:styleId="CC27ADB53DFF49FFB4547ED3D089A19D">
    <w:name w:val="CC27ADB53DFF49FFB4547ED3D089A19D"/>
    <w:rsid w:val="00FC3E7F"/>
  </w:style>
  <w:style w:type="paragraph" w:customStyle="1" w:styleId="E469EC0A209441E0AC6EE3C0DB5B6D53">
    <w:name w:val="E469EC0A209441E0AC6EE3C0DB5B6D53"/>
    <w:rsid w:val="00FC3E7F"/>
  </w:style>
  <w:style w:type="paragraph" w:customStyle="1" w:styleId="9DBA186113514A2783ADD22AD72A1EFB">
    <w:name w:val="9DBA186113514A2783ADD22AD72A1EFB"/>
    <w:rsid w:val="00FC3E7F"/>
  </w:style>
  <w:style w:type="paragraph" w:customStyle="1" w:styleId="16F7B3FDE0CF44949CBA23D398ECAC74">
    <w:name w:val="16F7B3FDE0CF44949CBA23D398ECAC74"/>
    <w:rsid w:val="00FC3E7F"/>
  </w:style>
  <w:style w:type="paragraph" w:customStyle="1" w:styleId="63BDC6976F494B198A5E1E0A442C13C7">
    <w:name w:val="63BDC6976F494B198A5E1E0A442C13C7"/>
    <w:rsid w:val="00FC3E7F"/>
  </w:style>
  <w:style w:type="paragraph" w:customStyle="1" w:styleId="C2A196AC87004C6A92042CA798E761E6">
    <w:name w:val="C2A196AC87004C6A92042CA798E761E6"/>
    <w:rsid w:val="00FC3E7F"/>
  </w:style>
  <w:style w:type="paragraph" w:customStyle="1" w:styleId="6C818A52032940F287FE6443963F6B87">
    <w:name w:val="6C818A52032940F287FE6443963F6B87"/>
    <w:rsid w:val="00FC3E7F"/>
  </w:style>
  <w:style w:type="paragraph" w:customStyle="1" w:styleId="259B353674FE444F896DD85D6E9DA239">
    <w:name w:val="259B353674FE444F896DD85D6E9DA239"/>
    <w:rsid w:val="00FC3E7F"/>
  </w:style>
  <w:style w:type="paragraph" w:customStyle="1" w:styleId="04EC8168B1A042F0B886BBC6F70CF5DA">
    <w:name w:val="04EC8168B1A042F0B886BBC6F70CF5DA"/>
    <w:rsid w:val="00FC3E7F"/>
  </w:style>
  <w:style w:type="paragraph" w:customStyle="1" w:styleId="6D3C1DEE8D1442F78FD409575082F18D">
    <w:name w:val="6D3C1DEE8D1442F78FD409575082F18D"/>
    <w:rsid w:val="00FC3E7F"/>
  </w:style>
  <w:style w:type="paragraph" w:customStyle="1" w:styleId="F42B1AE6B96E4BD5BA880832194D6572">
    <w:name w:val="F42B1AE6B96E4BD5BA880832194D6572"/>
    <w:rsid w:val="00FC3E7F"/>
  </w:style>
  <w:style w:type="paragraph" w:customStyle="1" w:styleId="DDECCBEEDB0848F6A491A0D6A7594DAC">
    <w:name w:val="DDECCBEEDB0848F6A491A0D6A7594DAC"/>
    <w:rsid w:val="00FC3E7F"/>
  </w:style>
  <w:style w:type="paragraph" w:customStyle="1" w:styleId="0AD9295A8515446694E250EDC2FE6AEA">
    <w:name w:val="0AD9295A8515446694E250EDC2FE6AEA"/>
    <w:rsid w:val="00FC3E7F"/>
  </w:style>
  <w:style w:type="paragraph" w:customStyle="1" w:styleId="98D31B1FCCA04888B61D509895647BE5">
    <w:name w:val="98D31B1FCCA04888B61D509895647BE5"/>
    <w:rsid w:val="00FC3E7F"/>
  </w:style>
  <w:style w:type="paragraph" w:customStyle="1" w:styleId="801593AB76B849AF9CEEC2914ECF8F50">
    <w:name w:val="801593AB76B849AF9CEEC2914ECF8F50"/>
    <w:rsid w:val="00FC3E7F"/>
  </w:style>
  <w:style w:type="paragraph" w:customStyle="1" w:styleId="E53AFB7B688F4CB6B8E3944B9060E103">
    <w:name w:val="E53AFB7B688F4CB6B8E3944B9060E103"/>
    <w:rsid w:val="00FC3E7F"/>
  </w:style>
  <w:style w:type="paragraph" w:customStyle="1" w:styleId="636E57A5C42E457CA176153001D219DD">
    <w:name w:val="636E57A5C42E457CA176153001D219DD"/>
    <w:rsid w:val="00FC3E7F"/>
  </w:style>
  <w:style w:type="paragraph" w:customStyle="1" w:styleId="04E0AB2C86B74536B1E4F167BE4A1978">
    <w:name w:val="04E0AB2C86B74536B1E4F167BE4A1978"/>
    <w:rsid w:val="00FC3E7F"/>
  </w:style>
  <w:style w:type="paragraph" w:customStyle="1" w:styleId="779F72956F8540D4977758D60D35451F">
    <w:name w:val="779F72956F8540D4977758D60D35451F"/>
    <w:rsid w:val="00FC3E7F"/>
  </w:style>
  <w:style w:type="paragraph" w:customStyle="1" w:styleId="921F1AEA30FE4EC1A79ADA3783602472">
    <w:name w:val="921F1AEA30FE4EC1A79ADA3783602472"/>
    <w:rsid w:val="00FC3E7F"/>
  </w:style>
  <w:style w:type="paragraph" w:customStyle="1" w:styleId="FF001564B7BF4A158DFE36ED7931C30A">
    <w:name w:val="FF001564B7BF4A158DFE36ED7931C30A"/>
    <w:rsid w:val="00FC3E7F"/>
  </w:style>
  <w:style w:type="paragraph" w:customStyle="1" w:styleId="6C58940313474BA49A8724E6E63CFAD0">
    <w:name w:val="6C58940313474BA49A8724E6E63CFAD0"/>
    <w:rsid w:val="00FC3E7F"/>
  </w:style>
  <w:style w:type="paragraph" w:customStyle="1" w:styleId="3CA54469B47B444FA3CFD3BC5D8DB83C">
    <w:name w:val="3CA54469B47B444FA3CFD3BC5D8DB83C"/>
    <w:rsid w:val="00FC3E7F"/>
  </w:style>
  <w:style w:type="paragraph" w:customStyle="1" w:styleId="CD90397325744D3F8F5AA12697B9CFED">
    <w:name w:val="CD90397325744D3F8F5AA12697B9CFED"/>
    <w:rsid w:val="00FC3E7F"/>
  </w:style>
  <w:style w:type="paragraph" w:customStyle="1" w:styleId="2ADA629F8DA74A21AEC0C59BB576D556">
    <w:name w:val="2ADA629F8DA74A21AEC0C59BB576D556"/>
    <w:rsid w:val="00FC3E7F"/>
  </w:style>
  <w:style w:type="paragraph" w:customStyle="1" w:styleId="7328558CC6B4479B9D7D62082AA58B4C">
    <w:name w:val="7328558CC6B4479B9D7D62082AA58B4C"/>
    <w:rsid w:val="00FC3E7F"/>
  </w:style>
  <w:style w:type="paragraph" w:customStyle="1" w:styleId="1B6E7C79F7B94791BE4095CF5BB570FE">
    <w:name w:val="1B6E7C79F7B94791BE4095CF5BB570FE"/>
    <w:rsid w:val="00FC3E7F"/>
  </w:style>
  <w:style w:type="paragraph" w:customStyle="1" w:styleId="E3A2AE090E70427F970108345399F9F2">
    <w:name w:val="E3A2AE090E70427F970108345399F9F2"/>
    <w:rsid w:val="00FC3E7F"/>
  </w:style>
  <w:style w:type="paragraph" w:customStyle="1" w:styleId="BA05A291C531458D8FDDE1CE52B0430C">
    <w:name w:val="BA05A291C531458D8FDDE1CE52B0430C"/>
    <w:rsid w:val="00FC3E7F"/>
  </w:style>
  <w:style w:type="paragraph" w:customStyle="1" w:styleId="AF83B8B537FE4CAAA01EDEA6C1895157">
    <w:name w:val="AF83B8B537FE4CAAA01EDEA6C1895157"/>
    <w:rsid w:val="00FC3E7F"/>
  </w:style>
  <w:style w:type="paragraph" w:customStyle="1" w:styleId="25FFA254D1B44AFEBA7E0E116D291F43">
    <w:name w:val="25FFA254D1B44AFEBA7E0E116D291F43"/>
    <w:rsid w:val="00FC3E7F"/>
  </w:style>
  <w:style w:type="paragraph" w:customStyle="1" w:styleId="1B780348220D45478481B8F808B001FC">
    <w:name w:val="1B780348220D45478481B8F808B001FC"/>
    <w:rsid w:val="00FC3E7F"/>
  </w:style>
  <w:style w:type="paragraph" w:customStyle="1" w:styleId="0C843C2AC27347F6B1574BD968E1978A">
    <w:name w:val="0C843C2AC27347F6B1574BD968E1978A"/>
    <w:rsid w:val="00FC3E7F"/>
  </w:style>
  <w:style w:type="paragraph" w:customStyle="1" w:styleId="C853EE91E8BD4C88B417B5DDCD5E6313">
    <w:name w:val="C853EE91E8BD4C88B417B5DDCD5E6313"/>
    <w:rsid w:val="00D00035"/>
    <w:pPr>
      <w:spacing w:after="160" w:line="259" w:lineRule="auto"/>
    </w:pPr>
  </w:style>
  <w:style w:type="paragraph" w:customStyle="1" w:styleId="181E4FDFD66E4778B5E2F33E21273253">
    <w:name w:val="181E4FDFD66E4778B5E2F33E21273253"/>
    <w:rsid w:val="002D3452"/>
    <w:pPr>
      <w:spacing w:after="160" w:line="259" w:lineRule="auto"/>
    </w:pPr>
  </w:style>
  <w:style w:type="paragraph" w:customStyle="1" w:styleId="251AA08D1AC041C382F75AB7A49C6089">
    <w:name w:val="251AA08D1AC041C382F75AB7A49C6089"/>
    <w:rsid w:val="002D34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2434</Words>
  <Characters>13148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pessini</dc:creator>
  <cp:lastModifiedBy>017-034514</cp:lastModifiedBy>
  <cp:revision>4</cp:revision>
  <dcterms:created xsi:type="dcterms:W3CDTF">2018-10-26T19:48:00Z</dcterms:created>
  <dcterms:modified xsi:type="dcterms:W3CDTF">2019-03-26T14:30:00Z</dcterms:modified>
</cp:coreProperties>
</file>