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C" w:rsidRPr="00DF642D" w:rsidRDefault="00FB4ADC" w:rsidP="00FB4ADC">
      <w:pPr>
        <w:pStyle w:val="Ttulo"/>
        <w:rPr>
          <w:sz w:val="21"/>
          <w:szCs w:val="21"/>
        </w:rPr>
      </w:pPr>
      <w:r w:rsidRPr="00DF642D">
        <w:rPr>
          <w:sz w:val="21"/>
          <w:szCs w:val="21"/>
        </w:rPr>
        <w:t>UNIVERSIDADE DE SÃO PAULO</w:t>
      </w:r>
    </w:p>
    <w:p w:rsidR="00FB4ADC" w:rsidRPr="00DF642D" w:rsidRDefault="00FB4ADC" w:rsidP="00FB4ADC">
      <w:pPr>
        <w:pStyle w:val="Ttulo"/>
        <w:rPr>
          <w:sz w:val="21"/>
          <w:szCs w:val="21"/>
        </w:rPr>
      </w:pPr>
      <w:r w:rsidRPr="00DF642D">
        <w:rPr>
          <w:sz w:val="21"/>
          <w:szCs w:val="21"/>
        </w:rPr>
        <w:t>FACULDADE DE MEDICINA DE RIBEIRÃO PRETO</w:t>
      </w:r>
    </w:p>
    <w:p w:rsidR="00FB4ADC" w:rsidRPr="00DF642D" w:rsidRDefault="00FB4ADC" w:rsidP="00FB4ADC">
      <w:pPr>
        <w:pStyle w:val="Ttulo"/>
        <w:rPr>
          <w:sz w:val="21"/>
          <w:szCs w:val="21"/>
        </w:rPr>
      </w:pPr>
      <w:r w:rsidRPr="00DF642D">
        <w:rPr>
          <w:sz w:val="21"/>
          <w:szCs w:val="21"/>
        </w:rPr>
        <w:t>SERVIÇO DE PÓS-GRADUAÇÃO DE APOIO AOS PÓS-GRADUANDOS</w:t>
      </w:r>
    </w:p>
    <w:p w:rsidR="00FB4ADC" w:rsidRPr="00DF642D" w:rsidRDefault="00FB4ADC" w:rsidP="00FB4ADC">
      <w:pPr>
        <w:pStyle w:val="Ttulo"/>
        <w:rPr>
          <w:sz w:val="21"/>
          <w:szCs w:val="21"/>
        </w:rPr>
      </w:pPr>
      <w:r w:rsidRPr="00DF642D">
        <w:rPr>
          <w:sz w:val="21"/>
          <w:szCs w:val="21"/>
        </w:rPr>
        <w:t>Comunicado</w:t>
      </w:r>
    </w:p>
    <w:p w:rsidR="00FB4ADC" w:rsidRPr="00DF642D" w:rsidRDefault="00FB4ADC" w:rsidP="00FB4ADC">
      <w:pPr>
        <w:pStyle w:val="Ttulo"/>
        <w:rPr>
          <w:sz w:val="21"/>
          <w:szCs w:val="21"/>
        </w:rPr>
      </w:pPr>
      <w:r w:rsidRPr="00DF642D">
        <w:rPr>
          <w:bCs w:val="0"/>
          <w:sz w:val="21"/>
          <w:szCs w:val="21"/>
        </w:rPr>
        <w:t>Edital- SPG/FMRP-USP-NE/13/201</w:t>
      </w:r>
      <w:r w:rsidR="00DB3B5D" w:rsidRPr="00DF642D">
        <w:rPr>
          <w:bCs w:val="0"/>
          <w:sz w:val="21"/>
          <w:szCs w:val="21"/>
        </w:rPr>
        <w:t>9</w:t>
      </w:r>
    </w:p>
    <w:p w:rsidR="00FB4ADC" w:rsidRPr="00DF642D" w:rsidRDefault="00FB4ADC" w:rsidP="00FB4ADC">
      <w:pPr>
        <w:pStyle w:val="Ttulo"/>
        <w:rPr>
          <w:sz w:val="21"/>
          <w:szCs w:val="21"/>
        </w:rPr>
      </w:pPr>
    </w:p>
    <w:p w:rsidR="00FB4ADC" w:rsidRPr="00DF642D" w:rsidRDefault="00FB4ADC" w:rsidP="00FB4ADC">
      <w:pPr>
        <w:pStyle w:val="Ttulo"/>
        <w:jc w:val="both"/>
        <w:rPr>
          <w:sz w:val="21"/>
          <w:szCs w:val="21"/>
        </w:rPr>
      </w:pPr>
      <w:r w:rsidRPr="00DF642D">
        <w:rPr>
          <w:sz w:val="21"/>
          <w:szCs w:val="21"/>
        </w:rPr>
        <w:t>ABERTURA DE INSCRIÇÕES PARA OS CURSOS DE MESTRADO, DOUTORADO E DOUTORADO DIRETO DO PROGRAMA DE PÓS-GRADUAÇÃO DE NEUROLOGIA</w:t>
      </w:r>
    </w:p>
    <w:p w:rsidR="00FB4ADC" w:rsidRPr="00DF642D" w:rsidRDefault="00FB4ADC" w:rsidP="00FB4ADC">
      <w:pPr>
        <w:pStyle w:val="Ttulo"/>
        <w:jc w:val="both"/>
        <w:rPr>
          <w:sz w:val="21"/>
          <w:szCs w:val="21"/>
        </w:rPr>
      </w:pPr>
    </w:p>
    <w:p w:rsidR="00FB4ADC" w:rsidRPr="00DF642D" w:rsidRDefault="00FB4ADC" w:rsidP="00FB4ADC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A Faculdade de Medicina de Ribeirão Preto da Universidade de São Paulo torna público a abertura de inscrições para os cursos de Mestrado, Doutorado e Doutorado Direto do Programa de Pós-Graduação de Neurologia para ingresso no </w:t>
      </w:r>
      <w:sdt>
        <w:sdtPr>
          <w:rPr>
            <w:b/>
            <w:sz w:val="21"/>
            <w:szCs w:val="21"/>
          </w:rPr>
          <w:id w:val="3358015"/>
          <w:placeholder>
            <w:docPart w:val="41AEAC0696F849EDA666A1CD7455CDBD"/>
          </w:placeholder>
          <w:text/>
        </w:sdtPr>
        <w:sdtEndPr/>
        <w:sdtContent>
          <w:r w:rsidR="00CC0BDF">
            <w:rPr>
              <w:b/>
              <w:sz w:val="21"/>
              <w:szCs w:val="21"/>
            </w:rPr>
            <w:t>2</w:t>
          </w:r>
        </w:sdtContent>
      </w:sdt>
      <w:r w:rsidRPr="00DF642D">
        <w:rPr>
          <w:b/>
          <w:sz w:val="21"/>
          <w:szCs w:val="21"/>
        </w:rPr>
        <w:t>º</w:t>
      </w:r>
      <w:r w:rsidRPr="00DF642D">
        <w:rPr>
          <w:sz w:val="21"/>
          <w:szCs w:val="21"/>
        </w:rPr>
        <w:t xml:space="preserve">. semestre de </w:t>
      </w:r>
      <w:r w:rsidRPr="00DF642D">
        <w:rPr>
          <w:b/>
          <w:sz w:val="21"/>
          <w:szCs w:val="21"/>
        </w:rPr>
        <w:t>201</w:t>
      </w:r>
      <w:sdt>
        <w:sdtPr>
          <w:rPr>
            <w:b/>
            <w:sz w:val="21"/>
            <w:szCs w:val="21"/>
          </w:rPr>
          <w:id w:val="3358016"/>
          <w:placeholder>
            <w:docPart w:val="41AEAC0696F849EDA666A1CD7455CDBD"/>
          </w:placeholder>
          <w:text/>
        </w:sdtPr>
        <w:sdtEndPr/>
        <w:sdtContent>
          <w:r w:rsidR="00DB3B5D" w:rsidRPr="00DF642D">
            <w:rPr>
              <w:b/>
              <w:sz w:val="21"/>
              <w:szCs w:val="21"/>
            </w:rPr>
            <w:t>9</w:t>
          </w:r>
        </w:sdtContent>
      </w:sdt>
      <w:r w:rsidRPr="00DF642D">
        <w:rPr>
          <w:sz w:val="21"/>
          <w:szCs w:val="21"/>
        </w:rPr>
        <w:t>.</w:t>
      </w:r>
    </w:p>
    <w:p w:rsidR="00FB4ADC" w:rsidRPr="00DF642D" w:rsidRDefault="00FB4ADC" w:rsidP="00FB4ADC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 xml:space="preserve"> </w:t>
      </w:r>
    </w:p>
    <w:p w:rsidR="00FB4ADC" w:rsidRPr="00DF642D" w:rsidRDefault="00FB4ADC" w:rsidP="00FB4ADC">
      <w:pPr>
        <w:jc w:val="both"/>
        <w:rPr>
          <w:b/>
          <w:sz w:val="21"/>
          <w:szCs w:val="21"/>
          <w:u w:val="single"/>
        </w:rPr>
      </w:pPr>
      <w:r w:rsidRPr="00DF642D">
        <w:rPr>
          <w:b/>
          <w:sz w:val="21"/>
          <w:szCs w:val="21"/>
        </w:rPr>
        <w:t>INSCRIÇÃO:</w:t>
      </w:r>
      <w:r w:rsidRPr="00DF642D">
        <w:rPr>
          <w:sz w:val="21"/>
          <w:szCs w:val="21"/>
        </w:rPr>
        <w:t xml:space="preserve"> Mestrado, Doutorado e Doutorado Direto: </w:t>
      </w:r>
      <w:proofErr w:type="gramStart"/>
      <w:r w:rsidRPr="00DF642D">
        <w:rPr>
          <w:sz w:val="21"/>
          <w:szCs w:val="21"/>
        </w:rPr>
        <w:t xml:space="preserve">de </w:t>
      </w:r>
      <w:sdt>
        <w:sdtPr>
          <w:rPr>
            <w:color w:val="FF0000"/>
            <w:sz w:val="21"/>
            <w:szCs w:val="21"/>
          </w:rPr>
          <w:id w:val="8419799"/>
          <w:placeholder>
            <w:docPart w:val="DCDCEA06319142ADB935A90708FBB397"/>
          </w:placeholder>
          <w:showingPlcHdr/>
          <w:comboBox>
            <w:listItem w:value="Escolher um item."/>
          </w:comboBox>
        </w:sdtPr>
        <w:sdtEndPr/>
        <w:sdtContent>
          <w:r w:rsidR="00CC0BDF" w:rsidRPr="00CC0BDF">
            <w:rPr>
              <w:rStyle w:val="TextodoEspaoReservado"/>
              <w:color w:val="FF0000"/>
            </w:rPr>
            <w:t>Escolher</w:t>
          </w:r>
          <w:proofErr w:type="gramEnd"/>
          <w:r w:rsidR="00CC0BDF" w:rsidRPr="00CC0BDF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FB4ADC" w:rsidRPr="00DF642D" w:rsidRDefault="00FB4ADC" w:rsidP="00FB4ADC">
      <w:pPr>
        <w:spacing w:after="120"/>
        <w:jc w:val="both"/>
        <w:rPr>
          <w:b/>
          <w:sz w:val="21"/>
          <w:szCs w:val="21"/>
        </w:rPr>
      </w:pPr>
    </w:p>
    <w:p w:rsidR="00506E2F" w:rsidRPr="00DF642D" w:rsidRDefault="002B2770" w:rsidP="00FB4ADC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Local: presencialmente, na secretaria do programa de Neurologia, das 14h30 às 17h30.</w:t>
      </w:r>
    </w:p>
    <w:p w:rsidR="002B2770" w:rsidRPr="00DF642D" w:rsidRDefault="002B2770" w:rsidP="00FB4ADC">
      <w:pPr>
        <w:jc w:val="both"/>
        <w:rPr>
          <w:b/>
          <w:sz w:val="21"/>
          <w:szCs w:val="21"/>
        </w:rPr>
      </w:pPr>
    </w:p>
    <w:p w:rsidR="002B2770" w:rsidRPr="00DF642D" w:rsidRDefault="002B2770" w:rsidP="00FB4ADC">
      <w:pPr>
        <w:jc w:val="both"/>
        <w:rPr>
          <w:b/>
          <w:sz w:val="21"/>
          <w:szCs w:val="21"/>
        </w:rPr>
      </w:pPr>
    </w:p>
    <w:p w:rsidR="00FB4ADC" w:rsidRPr="00DF642D" w:rsidRDefault="00FB4ADC" w:rsidP="00FB4ADC">
      <w:pPr>
        <w:jc w:val="both"/>
        <w:rPr>
          <w:color w:val="FF0000"/>
          <w:sz w:val="21"/>
          <w:szCs w:val="21"/>
        </w:rPr>
      </w:pPr>
      <w:r w:rsidRPr="00DF642D">
        <w:rPr>
          <w:b/>
          <w:sz w:val="21"/>
          <w:szCs w:val="21"/>
        </w:rPr>
        <w:t>SELEÇÃO:</w:t>
      </w:r>
      <w:r w:rsidR="00F4161B" w:rsidRPr="00DF642D">
        <w:rPr>
          <w:b/>
          <w:sz w:val="21"/>
          <w:szCs w:val="21"/>
        </w:rPr>
        <w:t xml:space="preserve"> </w:t>
      </w:r>
      <w:r w:rsidRPr="00DF642D">
        <w:rPr>
          <w:sz w:val="21"/>
          <w:szCs w:val="21"/>
        </w:rPr>
        <w:t xml:space="preserve">Mestrado, Doutorado e Doutorado Direto: </w:t>
      </w:r>
      <w:sdt>
        <w:sdtPr>
          <w:rPr>
            <w:color w:val="FF0000"/>
            <w:sz w:val="21"/>
            <w:szCs w:val="21"/>
          </w:rPr>
          <w:id w:val="1252977"/>
          <w:placeholder>
            <w:docPart w:val="A05AF5421D7840B38C653CD6F111893D"/>
          </w:placeholder>
          <w:showingPlcHdr/>
          <w:comboBox>
            <w:listItem w:value="Escolher um item."/>
          </w:comboBox>
        </w:sdtPr>
        <w:sdtEndPr/>
        <w:sdtContent>
          <w:r w:rsidR="00CC0BDF" w:rsidRPr="00CC0BDF">
            <w:rPr>
              <w:rStyle w:val="TextodoEspaoReservado"/>
              <w:color w:val="FF0000"/>
            </w:rPr>
            <w:t>Escolher um item.</w:t>
          </w:r>
        </w:sdtContent>
      </w:sdt>
    </w:p>
    <w:p w:rsidR="00FB4ADC" w:rsidRPr="00DF642D" w:rsidRDefault="00FB4ADC" w:rsidP="00FB4ADC">
      <w:pPr>
        <w:ind w:left="3828" w:hanging="3828"/>
        <w:jc w:val="both"/>
        <w:rPr>
          <w:b/>
          <w:sz w:val="21"/>
          <w:szCs w:val="21"/>
          <w:u w:val="single"/>
        </w:rPr>
      </w:pPr>
    </w:p>
    <w:p w:rsidR="00FB4ADC" w:rsidRPr="00DF642D" w:rsidRDefault="00FB4ADC" w:rsidP="00FB4ADC">
      <w:pPr>
        <w:pStyle w:val="PargrafodaLista"/>
        <w:autoSpaceDE w:val="0"/>
        <w:autoSpaceDN w:val="0"/>
        <w:adjustRightInd w:val="0"/>
        <w:ind w:left="0"/>
        <w:jc w:val="both"/>
        <w:rPr>
          <w:b/>
          <w:sz w:val="21"/>
          <w:szCs w:val="21"/>
        </w:rPr>
      </w:pPr>
      <w:r w:rsidRPr="00CC0BDF">
        <w:rPr>
          <w:b/>
          <w:color w:val="000000"/>
          <w:sz w:val="21"/>
          <w:szCs w:val="21"/>
        </w:rPr>
        <w:t>Número de</w:t>
      </w:r>
      <w:r w:rsidR="00CC0BDF" w:rsidRPr="00CC0BDF">
        <w:rPr>
          <w:b/>
          <w:color w:val="000000"/>
          <w:sz w:val="21"/>
          <w:szCs w:val="21"/>
        </w:rPr>
        <w:t xml:space="preserve"> Vagas:</w:t>
      </w:r>
      <w:r w:rsidRPr="00DF642D">
        <w:rPr>
          <w:color w:val="000000"/>
          <w:sz w:val="21"/>
          <w:szCs w:val="21"/>
        </w:rPr>
        <w:t xml:space="preserve"> </w:t>
      </w:r>
      <w:sdt>
        <w:sdtPr>
          <w:rPr>
            <w:color w:val="000000"/>
            <w:sz w:val="21"/>
            <w:szCs w:val="21"/>
          </w:rPr>
          <w:id w:val="2041008164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color w:val="FF0000"/>
                <w:sz w:val="21"/>
                <w:szCs w:val="21"/>
              </w:rPr>
              <w:id w:val="8419839"/>
              <w:placeholder>
                <w:docPart w:val="DCDCEA06319142ADB935A90708FBB397"/>
              </w:placeholder>
              <w:showingPlcHdr/>
              <w:comboBox>
                <w:listItem w:value="Escolher um item."/>
              </w:comboBox>
            </w:sdtPr>
            <w:sdtEndPr/>
            <w:sdtContent>
              <w:r w:rsidR="00CC0BDF" w:rsidRPr="00CC0BDF">
                <w:rPr>
                  <w:rStyle w:val="TextodoEspaoReservado"/>
                  <w:color w:val="FF0000"/>
                </w:rPr>
                <w:t>Escolher um item.</w:t>
              </w:r>
            </w:sdtContent>
          </w:sdt>
        </w:sdtContent>
      </w:sdt>
      <w:r w:rsidRPr="00DF642D">
        <w:rPr>
          <w:color w:val="000000"/>
          <w:sz w:val="21"/>
          <w:szCs w:val="21"/>
        </w:rPr>
        <w:t xml:space="preserve">  </w:t>
      </w:r>
      <w:proofErr w:type="gramStart"/>
      <w:r w:rsidRPr="00DF642D">
        <w:rPr>
          <w:color w:val="000000"/>
          <w:sz w:val="21"/>
          <w:szCs w:val="21"/>
        </w:rPr>
        <w:t>vagas</w:t>
      </w:r>
      <w:proofErr w:type="gramEnd"/>
      <w:r w:rsidRPr="00DF642D">
        <w:rPr>
          <w:color w:val="000000"/>
          <w:sz w:val="21"/>
          <w:szCs w:val="21"/>
        </w:rPr>
        <w:t xml:space="preserve"> para Mestrado (</w:t>
      </w:r>
      <w:r w:rsidR="00506E2F" w:rsidRPr="00DF642D">
        <w:rPr>
          <w:color w:val="000000"/>
          <w:sz w:val="21"/>
          <w:szCs w:val="21"/>
        </w:rPr>
        <w:t xml:space="preserve">Áreas: </w:t>
      </w:r>
      <w:r w:rsidRPr="00DF642D">
        <w:rPr>
          <w:color w:val="000000"/>
          <w:sz w:val="21"/>
          <w:szCs w:val="21"/>
        </w:rPr>
        <w:t xml:space="preserve">Neurologia /Neurociências)  </w:t>
      </w:r>
      <w:r w:rsidRPr="00DF642D">
        <w:rPr>
          <w:b/>
          <w:color w:val="000000"/>
          <w:sz w:val="21"/>
          <w:szCs w:val="21"/>
        </w:rPr>
        <w:tab/>
      </w:r>
      <w:sdt>
        <w:sdtPr>
          <w:rPr>
            <w:color w:val="FF0000"/>
            <w:sz w:val="21"/>
            <w:szCs w:val="21"/>
          </w:rPr>
          <w:id w:val="8419840"/>
          <w:placeholder>
            <w:docPart w:val="DCDCEA06319142ADB935A90708FBB397"/>
          </w:placeholder>
          <w:showingPlcHdr/>
          <w:comboBox>
            <w:listItem w:value="Escolher um item."/>
          </w:comboBox>
        </w:sdtPr>
        <w:sdtEndPr/>
        <w:sdtContent>
          <w:r w:rsidR="00CC0BDF" w:rsidRPr="00CC0BDF">
            <w:rPr>
              <w:rStyle w:val="TextodoEspaoReservado"/>
              <w:color w:val="FF0000"/>
            </w:rPr>
            <w:t>Escolher um item.</w:t>
          </w:r>
        </w:sdtContent>
      </w:sdt>
      <w:r w:rsidRPr="00DF642D">
        <w:rPr>
          <w:b/>
          <w:color w:val="000000"/>
          <w:sz w:val="21"/>
          <w:szCs w:val="21"/>
        </w:rPr>
        <w:t xml:space="preserve"> </w:t>
      </w:r>
      <w:proofErr w:type="gramStart"/>
      <w:r w:rsidRPr="00DF642D">
        <w:rPr>
          <w:color w:val="000000"/>
          <w:sz w:val="21"/>
          <w:szCs w:val="21"/>
        </w:rPr>
        <w:t>vagas</w:t>
      </w:r>
      <w:proofErr w:type="gramEnd"/>
      <w:r w:rsidRPr="00DF642D">
        <w:rPr>
          <w:color w:val="000000"/>
          <w:sz w:val="21"/>
          <w:szCs w:val="21"/>
        </w:rPr>
        <w:t xml:space="preserve"> para Doutorado</w:t>
      </w:r>
      <w:r w:rsidR="00BD606D" w:rsidRPr="00BD606D">
        <w:rPr>
          <w:color w:val="000000"/>
          <w:sz w:val="20"/>
          <w:szCs w:val="20"/>
        </w:rPr>
        <w:t xml:space="preserve"> </w:t>
      </w:r>
      <w:r w:rsidR="00BD606D">
        <w:rPr>
          <w:color w:val="000000"/>
          <w:sz w:val="20"/>
          <w:szCs w:val="20"/>
        </w:rPr>
        <w:t>e/ou</w:t>
      </w:r>
      <w:r w:rsidR="00BD606D" w:rsidRPr="002602EB">
        <w:rPr>
          <w:color w:val="000000"/>
          <w:sz w:val="20"/>
          <w:szCs w:val="20"/>
        </w:rPr>
        <w:t xml:space="preserve"> </w:t>
      </w:r>
      <w:r w:rsidR="00BD606D">
        <w:rPr>
          <w:color w:val="000000"/>
          <w:sz w:val="20"/>
          <w:szCs w:val="20"/>
        </w:rPr>
        <w:t>Doutorado Direto</w:t>
      </w:r>
      <w:r w:rsidRPr="00DF642D">
        <w:rPr>
          <w:color w:val="000000"/>
          <w:sz w:val="21"/>
          <w:szCs w:val="21"/>
        </w:rPr>
        <w:t xml:space="preserve"> (</w:t>
      </w:r>
      <w:r w:rsidR="00506E2F" w:rsidRPr="00DF642D">
        <w:rPr>
          <w:color w:val="000000"/>
          <w:sz w:val="21"/>
          <w:szCs w:val="21"/>
        </w:rPr>
        <w:t xml:space="preserve">Áreas: </w:t>
      </w:r>
      <w:r w:rsidRPr="00DF642D">
        <w:rPr>
          <w:color w:val="000000"/>
          <w:sz w:val="21"/>
          <w:szCs w:val="21"/>
        </w:rPr>
        <w:t>Neurologia/Neurociências</w:t>
      </w:r>
      <w:r w:rsidR="00506E2F" w:rsidRPr="00DF642D">
        <w:rPr>
          <w:color w:val="000000"/>
          <w:sz w:val="21"/>
          <w:szCs w:val="21"/>
        </w:rPr>
        <w:t>)</w:t>
      </w:r>
    </w:p>
    <w:p w:rsidR="00FB4ADC" w:rsidRPr="00DF642D" w:rsidRDefault="00FB4ADC" w:rsidP="00FB4ADC">
      <w:pPr>
        <w:jc w:val="both"/>
        <w:rPr>
          <w:b/>
          <w:sz w:val="21"/>
          <w:szCs w:val="21"/>
        </w:rPr>
      </w:pPr>
    </w:p>
    <w:p w:rsidR="00FB4ADC" w:rsidRPr="00DF642D" w:rsidRDefault="00FB4ADC" w:rsidP="00FB4ADC">
      <w:pPr>
        <w:pStyle w:val="Corpodetexto2"/>
        <w:spacing w:after="0" w:line="240" w:lineRule="auto"/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Informações do Programa de Pós-Graduação em NEUROLOGIA</w:t>
      </w:r>
    </w:p>
    <w:p w:rsidR="00FB4ADC" w:rsidRPr="00DF642D" w:rsidRDefault="00FB4ADC" w:rsidP="00FB4ADC">
      <w:pPr>
        <w:rPr>
          <w:sz w:val="21"/>
          <w:szCs w:val="21"/>
        </w:rPr>
      </w:pPr>
    </w:p>
    <w:sdt>
      <w:sdtPr>
        <w:rPr>
          <w:sz w:val="21"/>
          <w:szCs w:val="21"/>
        </w:rPr>
        <w:id w:val="352933089"/>
        <w:placeholder>
          <w:docPart w:val="DefaultPlaceholder_1081868574"/>
        </w:placeholder>
      </w:sdtPr>
      <w:sdtEndPr/>
      <w:sdtContent>
        <w:p w:rsidR="00FB4ADC" w:rsidRPr="00DF642D" w:rsidRDefault="00FB4ADC" w:rsidP="00FB4ADC">
          <w:pPr>
            <w:rPr>
              <w:sz w:val="21"/>
              <w:szCs w:val="21"/>
            </w:rPr>
          </w:pPr>
          <w:r w:rsidRPr="00DF642D">
            <w:rPr>
              <w:sz w:val="21"/>
              <w:szCs w:val="21"/>
            </w:rPr>
            <w:t xml:space="preserve">COORDENADOR: </w:t>
          </w:r>
          <w:r w:rsidRPr="00DF642D">
            <w:rPr>
              <w:b/>
              <w:sz w:val="21"/>
              <w:szCs w:val="21"/>
            </w:rPr>
            <w:t xml:space="preserve">Prof. Dr. </w:t>
          </w:r>
          <w:sdt>
            <w:sdtPr>
              <w:rPr>
                <w:b/>
                <w:sz w:val="21"/>
                <w:szCs w:val="21"/>
              </w:rPr>
              <w:id w:val="3358023"/>
              <w:placeholder>
                <w:docPart w:val="41AEAC0696F849EDA666A1CD7455CDBD"/>
              </w:placeholder>
              <w:text/>
            </w:sdtPr>
            <w:sdtEndPr/>
            <w:sdtContent>
              <w:r w:rsidR="00520ABE" w:rsidRPr="00DF642D">
                <w:rPr>
                  <w:b/>
                  <w:sz w:val="21"/>
                  <w:szCs w:val="21"/>
                </w:rPr>
                <w:t>Wilson Marques Júnior</w:t>
              </w:r>
            </w:sdtContent>
          </w:sdt>
        </w:p>
        <w:p w:rsidR="002B2770" w:rsidRPr="00DF642D" w:rsidRDefault="00FB4ADC" w:rsidP="002B2770">
          <w:pPr>
            <w:rPr>
              <w:sz w:val="21"/>
              <w:szCs w:val="21"/>
            </w:rPr>
          </w:pPr>
          <w:r w:rsidRPr="00DF642D">
            <w:rPr>
              <w:sz w:val="21"/>
              <w:szCs w:val="21"/>
            </w:rPr>
            <w:t xml:space="preserve">ENDEREÇO: </w:t>
          </w:r>
          <w:r w:rsidR="002B2770" w:rsidRPr="00DF642D">
            <w:rPr>
              <w:sz w:val="21"/>
              <w:szCs w:val="21"/>
            </w:rPr>
            <w:t xml:space="preserve">Departamento de Neurociências e Ciências do Comportamento – Secretaria de Pós-Graduação – Sala 434 </w:t>
          </w:r>
          <w:r w:rsidR="009F2C03" w:rsidRPr="00DF642D">
            <w:rPr>
              <w:sz w:val="21"/>
              <w:szCs w:val="21"/>
            </w:rPr>
            <w:t>–</w:t>
          </w:r>
          <w:r w:rsidR="002B2770" w:rsidRPr="00DF642D">
            <w:rPr>
              <w:sz w:val="21"/>
              <w:szCs w:val="21"/>
            </w:rPr>
            <w:t xml:space="preserve"> 4</w:t>
          </w:r>
          <w:r w:rsidR="009F2C03" w:rsidRPr="00DF642D">
            <w:rPr>
              <w:sz w:val="21"/>
              <w:szCs w:val="21"/>
            </w:rPr>
            <w:t>º</w:t>
          </w:r>
          <w:r w:rsidR="002B2770" w:rsidRPr="00DF642D">
            <w:rPr>
              <w:sz w:val="21"/>
              <w:szCs w:val="21"/>
            </w:rPr>
            <w:t xml:space="preserve"> andar do HCFMRP/USP - Monte Alegre – Ribeirão Preto – CEP 1404</w:t>
          </w:r>
          <w:r w:rsidR="009F2C03" w:rsidRPr="00DF642D">
            <w:rPr>
              <w:sz w:val="21"/>
              <w:szCs w:val="21"/>
            </w:rPr>
            <w:t>8</w:t>
          </w:r>
          <w:r w:rsidR="002B2770" w:rsidRPr="00DF642D">
            <w:rPr>
              <w:sz w:val="21"/>
              <w:szCs w:val="21"/>
            </w:rPr>
            <w:t>-900</w:t>
          </w:r>
        </w:p>
        <w:p w:rsidR="002B2770" w:rsidRPr="00DF642D" w:rsidRDefault="002B2770" w:rsidP="002B2770">
          <w:pPr>
            <w:rPr>
              <w:sz w:val="21"/>
              <w:szCs w:val="21"/>
            </w:rPr>
          </w:pPr>
          <w:r w:rsidRPr="00DF642D">
            <w:rPr>
              <w:sz w:val="21"/>
              <w:szCs w:val="21"/>
            </w:rPr>
            <w:t xml:space="preserve">Endereço Eletrônico: </w:t>
          </w:r>
          <w:hyperlink r:id="rId5" w:history="1">
            <w:r w:rsidRPr="00DF642D">
              <w:rPr>
                <w:rStyle w:val="Hyperlink"/>
                <w:sz w:val="21"/>
                <w:szCs w:val="21"/>
              </w:rPr>
              <w:t>http://pgneuro.fmrp.usp.br</w:t>
            </w:r>
          </w:hyperlink>
          <w:r w:rsidRPr="00DF642D">
            <w:rPr>
              <w:sz w:val="21"/>
              <w:szCs w:val="21"/>
            </w:rPr>
            <w:t xml:space="preserve"> -   E-mail:  </w:t>
          </w:r>
          <w:hyperlink r:id="rId6" w:history="1">
            <w:r w:rsidRPr="00DF642D">
              <w:rPr>
                <w:rStyle w:val="Hyperlink"/>
                <w:sz w:val="21"/>
                <w:szCs w:val="21"/>
              </w:rPr>
              <w:t>ppg.fmrpncc@usp.br</w:t>
            </w:r>
          </w:hyperlink>
          <w:r w:rsidRPr="00DF642D">
            <w:rPr>
              <w:sz w:val="21"/>
              <w:szCs w:val="21"/>
            </w:rPr>
            <w:t xml:space="preserve"> </w:t>
          </w:r>
        </w:p>
        <w:p w:rsidR="00417DDD" w:rsidRPr="00DF642D" w:rsidRDefault="002B2770" w:rsidP="002B2770">
          <w:pPr>
            <w:rPr>
              <w:sz w:val="21"/>
              <w:szCs w:val="21"/>
            </w:rPr>
          </w:pPr>
          <w:r w:rsidRPr="00DF642D">
            <w:rPr>
              <w:sz w:val="21"/>
              <w:szCs w:val="21"/>
            </w:rPr>
            <w:t>TELEFONE: (16) 3602</w:t>
          </w:r>
          <w:r w:rsidR="009F2C03" w:rsidRPr="00DF642D">
            <w:rPr>
              <w:sz w:val="21"/>
              <w:szCs w:val="21"/>
            </w:rPr>
            <w:t>-2839</w:t>
          </w:r>
        </w:p>
      </w:sdtContent>
    </w:sdt>
    <w:p w:rsidR="00FB4ADC" w:rsidRPr="00DF642D" w:rsidRDefault="00FB4ADC" w:rsidP="00FB4ADC">
      <w:pPr>
        <w:jc w:val="both"/>
        <w:rPr>
          <w:b/>
          <w:sz w:val="21"/>
          <w:szCs w:val="21"/>
        </w:rPr>
      </w:pPr>
    </w:p>
    <w:p w:rsidR="00D70DED" w:rsidRPr="00DF642D" w:rsidRDefault="00D70DED" w:rsidP="00D70DED">
      <w:pPr>
        <w:spacing w:after="120"/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1-Informações Gerais para inscrições e matrículas:</w:t>
      </w:r>
    </w:p>
    <w:p w:rsidR="00D70DED" w:rsidRPr="00DF642D" w:rsidRDefault="00D70DED" w:rsidP="00D70DED">
      <w:pPr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A inscrição poderá ser efetuada presencialmente na secretaria. 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>O candidato deverá entrar em contato previamente às inscrições, com um orientador do Programa de Pós-Graduação em Neurologia, para definir seu projeto de pesquisa, necessário para a seleção e ser seu supervisor.</w:t>
      </w:r>
    </w:p>
    <w:p w:rsidR="00D70DED" w:rsidRPr="00DF642D" w:rsidRDefault="00D70DED" w:rsidP="00D70DED">
      <w:pPr>
        <w:spacing w:after="120"/>
        <w:jc w:val="both"/>
        <w:rPr>
          <w:bCs/>
          <w:sz w:val="21"/>
          <w:szCs w:val="21"/>
        </w:rPr>
      </w:pPr>
      <w:r w:rsidRPr="00DF642D">
        <w:rPr>
          <w:bCs/>
          <w:sz w:val="21"/>
          <w:szCs w:val="21"/>
        </w:rPr>
        <w:t xml:space="preserve">Não serão aceitas inscrições de candidatos que apresentem documentação incompleta ou fora do período determinado pelo Programa </w:t>
      </w:r>
      <w:r w:rsidRPr="00DF642D">
        <w:rPr>
          <w:sz w:val="21"/>
          <w:szCs w:val="21"/>
        </w:rPr>
        <w:t xml:space="preserve">de Pós-Graduação em </w:t>
      </w:r>
      <w:r w:rsidRPr="00DF642D">
        <w:rPr>
          <w:color w:val="000000" w:themeColor="text1"/>
          <w:sz w:val="21"/>
          <w:szCs w:val="21"/>
        </w:rPr>
        <w:t>Neurologia</w:t>
      </w:r>
      <w:r w:rsidRPr="00DF642D">
        <w:rPr>
          <w:bCs/>
          <w:sz w:val="21"/>
          <w:szCs w:val="21"/>
        </w:rPr>
        <w:t>.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Cs/>
          <w:sz w:val="21"/>
          <w:szCs w:val="21"/>
        </w:rPr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O candidato que for selecionado, por ocasião da matrícula, deverá apresentar uma cópia dos documentos solicitados na inscrição, juntamente com a via original para conferência e autenticação pela secretaria do Programa de Pós-Graduação em </w:t>
      </w:r>
      <w:r w:rsidRPr="00DF642D">
        <w:rPr>
          <w:color w:val="000000" w:themeColor="text1"/>
          <w:sz w:val="21"/>
          <w:szCs w:val="21"/>
        </w:rPr>
        <w:t>Neurologia</w:t>
      </w:r>
      <w:r w:rsidRPr="00DF642D">
        <w:rPr>
          <w:sz w:val="21"/>
          <w:szCs w:val="21"/>
        </w:rPr>
        <w:t>.</w:t>
      </w:r>
    </w:p>
    <w:p w:rsidR="00D70DED" w:rsidRPr="00DF642D" w:rsidRDefault="00D70DED" w:rsidP="00D70DED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DF642D">
        <w:rPr>
          <w:rFonts w:eastAsia="Calibri"/>
          <w:sz w:val="21"/>
          <w:szCs w:val="21"/>
          <w:lang w:eastAsia="en-US"/>
        </w:rPr>
        <w:t>É vedada a matrícula simultânea em mais de um curso de Mestrado ou Doutorado na Universidade de São Paulo.</w:t>
      </w:r>
    </w:p>
    <w:p w:rsidR="00D70DED" w:rsidRPr="00DF642D" w:rsidRDefault="00D70DED" w:rsidP="00D70DED">
      <w:pPr>
        <w:spacing w:after="120"/>
        <w:jc w:val="both"/>
        <w:rPr>
          <w:iCs/>
          <w:sz w:val="21"/>
          <w:szCs w:val="21"/>
          <w:u w:val="single"/>
        </w:rPr>
      </w:pPr>
      <w:r w:rsidRPr="00DF642D">
        <w:rPr>
          <w:color w:val="000000"/>
          <w:sz w:val="21"/>
          <w:szCs w:val="21"/>
          <w:u w:val="single"/>
          <w:lang w:eastAsia="en-US"/>
        </w:rPr>
        <w:t>Observações:</w:t>
      </w:r>
    </w:p>
    <w:p w:rsidR="00D70DED" w:rsidRPr="00DF642D" w:rsidRDefault="00D70DED" w:rsidP="00D70DED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DF642D">
        <w:rPr>
          <w:rFonts w:ascii="Times New Roman" w:hAnsi="Times New Roman"/>
          <w:bCs/>
          <w:sz w:val="21"/>
          <w:szCs w:val="21"/>
        </w:rPr>
        <w:t xml:space="preserve">Para a Área em Neurociências, do Programa de Neurologia os candidatos deverão ter sido aprovados no curso/prova de nivelamento. </w:t>
      </w:r>
      <w:r w:rsidR="002C6CC1" w:rsidRPr="00DF642D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L</w:t>
      </w:r>
      <w:r w:rsidR="002C6CC1" w:rsidRPr="00DF642D">
        <w:rPr>
          <w:rFonts w:ascii="Times New Roman" w:hAnsi="Times New Roman"/>
          <w:bCs/>
          <w:sz w:val="21"/>
          <w:szCs w:val="21"/>
        </w:rPr>
        <w:t>ink da Prova de Nivelamento:</w:t>
      </w:r>
      <w:r w:rsidR="002C6CC1" w:rsidRPr="00DF642D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 </w:t>
      </w:r>
      <w:hyperlink r:id="rId7" w:tgtFrame="_blank" w:history="1">
        <w:r w:rsidR="002C6CC1" w:rsidRPr="00DF642D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http://pgneuro.fmrp.usp.br/nivelamento/</w:t>
        </w:r>
      </w:hyperlink>
      <w:r w:rsidR="002C6CC1" w:rsidRPr="00DF642D">
        <w:rPr>
          <w:rStyle w:val="m-5854195924215457332gmail-msohyperlink"/>
          <w:rFonts w:ascii="Times New Roman" w:hAnsi="Times New Roman"/>
          <w:sz w:val="21"/>
          <w:szCs w:val="21"/>
          <w:shd w:val="clear" w:color="auto" w:fill="FFFFFF"/>
        </w:rPr>
        <w:t> </w:t>
      </w:r>
    </w:p>
    <w:p w:rsidR="00D70DED" w:rsidRPr="00DF642D" w:rsidRDefault="00D70DED" w:rsidP="00D70DED">
      <w:pPr>
        <w:ind w:hanging="240"/>
        <w:jc w:val="both"/>
        <w:rPr>
          <w:sz w:val="21"/>
          <w:szCs w:val="21"/>
        </w:rPr>
      </w:pPr>
      <w:r w:rsidRPr="00DF642D">
        <w:rPr>
          <w:sz w:val="21"/>
          <w:szCs w:val="21"/>
        </w:rPr>
        <w:lastRenderedPageBreak/>
        <w:tab/>
      </w:r>
      <w:r w:rsidRPr="00DF642D">
        <w:rPr>
          <w:sz w:val="21"/>
          <w:szCs w:val="21"/>
        </w:rPr>
        <w:tab/>
        <w:t>2) Para Neurologistas: Diploma da AMB</w:t>
      </w:r>
      <w:r w:rsidR="002C6CC1" w:rsidRPr="00DF642D">
        <w:rPr>
          <w:sz w:val="21"/>
          <w:szCs w:val="21"/>
        </w:rPr>
        <w:t xml:space="preserve"> ou comprovação de Residência Mé</w:t>
      </w:r>
      <w:r w:rsidRPr="00DF642D">
        <w:rPr>
          <w:sz w:val="21"/>
          <w:szCs w:val="21"/>
        </w:rPr>
        <w:t>dica em Neurologia credenciada pela Co</w:t>
      </w:r>
      <w:r w:rsidR="002C6CC1" w:rsidRPr="00DF642D">
        <w:rPr>
          <w:sz w:val="21"/>
          <w:szCs w:val="21"/>
        </w:rPr>
        <w:t>missão Nacional de Residência Mé</w:t>
      </w:r>
      <w:r w:rsidRPr="00DF642D">
        <w:rPr>
          <w:sz w:val="21"/>
          <w:szCs w:val="21"/>
        </w:rPr>
        <w:t xml:space="preserve">dica. </w:t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2- Documentos Gerais exigidos para Inscrição e Matrícula:</w:t>
      </w:r>
    </w:p>
    <w:p w:rsidR="00D70DED" w:rsidRPr="00DF642D" w:rsidRDefault="00D70DED" w:rsidP="00D70DED">
      <w:pPr>
        <w:spacing w:before="120" w:after="120"/>
        <w:jc w:val="both"/>
        <w:rPr>
          <w:sz w:val="21"/>
          <w:szCs w:val="21"/>
        </w:rPr>
      </w:pPr>
      <w:r w:rsidRPr="00DF642D">
        <w:rPr>
          <w:b/>
          <w:bCs/>
          <w:sz w:val="21"/>
          <w:szCs w:val="21"/>
        </w:rPr>
        <w:t>2.1-</w:t>
      </w:r>
      <w:r w:rsidRPr="00DF642D">
        <w:rPr>
          <w:bCs/>
          <w:sz w:val="21"/>
          <w:szCs w:val="21"/>
        </w:rPr>
        <w:t xml:space="preserve"> Formulário de Inscrição e Matrícula Inicial </w:t>
      </w:r>
      <w:r w:rsidRPr="00DF642D">
        <w:rPr>
          <w:sz w:val="21"/>
          <w:szCs w:val="21"/>
        </w:rPr>
        <w:t xml:space="preserve">fornecido no ato da inscrição pela secretaria do Programa de Pós-Graduação em </w:t>
      </w:r>
      <w:r w:rsidRPr="00DF642D">
        <w:rPr>
          <w:color w:val="000000" w:themeColor="text1"/>
          <w:sz w:val="21"/>
          <w:szCs w:val="21"/>
        </w:rPr>
        <w:t>Neurologia</w:t>
      </w:r>
      <w:r w:rsidRPr="00DF642D">
        <w:rPr>
          <w:sz w:val="21"/>
          <w:szCs w:val="21"/>
        </w:rPr>
        <w:t xml:space="preserve"> e também disponível no endereço eletrônico </w:t>
      </w:r>
      <w:hyperlink r:id="rId8" w:history="1">
        <w:r w:rsidRPr="00DF642D">
          <w:rPr>
            <w:rStyle w:val="Hyperlink"/>
            <w:sz w:val="21"/>
            <w:szCs w:val="21"/>
          </w:rPr>
          <w:t>http://cpg.fmrp.usp.br/informacoes/formularios</w:t>
        </w:r>
      </w:hyperlink>
    </w:p>
    <w:p w:rsidR="00D70DED" w:rsidRPr="00DF642D" w:rsidRDefault="00D70DED" w:rsidP="00D70DED">
      <w:pPr>
        <w:pStyle w:val="PargrafodaLista"/>
        <w:spacing w:after="120"/>
        <w:ind w:left="0"/>
        <w:jc w:val="both"/>
        <w:rPr>
          <w:b/>
          <w:bCs/>
          <w:sz w:val="21"/>
          <w:szCs w:val="21"/>
        </w:rPr>
      </w:pPr>
    </w:p>
    <w:p w:rsidR="00D70DED" w:rsidRPr="00DF642D" w:rsidRDefault="00D70DED" w:rsidP="00D70DED">
      <w:pPr>
        <w:pStyle w:val="PargrafodaLista"/>
        <w:spacing w:after="120"/>
        <w:ind w:left="0"/>
        <w:jc w:val="both"/>
        <w:rPr>
          <w:sz w:val="21"/>
          <w:szCs w:val="21"/>
        </w:rPr>
      </w:pPr>
      <w:r w:rsidRPr="00DF642D">
        <w:rPr>
          <w:b/>
          <w:bCs/>
          <w:sz w:val="21"/>
          <w:szCs w:val="21"/>
        </w:rPr>
        <w:t>2.2-</w:t>
      </w:r>
      <w:r w:rsidRPr="00DF642D">
        <w:rPr>
          <w:sz w:val="21"/>
          <w:szCs w:val="21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D70DED" w:rsidRPr="00DF642D" w:rsidRDefault="00D70DED" w:rsidP="00D70DED">
      <w:pPr>
        <w:pStyle w:val="PargrafodaLista"/>
        <w:spacing w:after="120"/>
        <w:ind w:left="0"/>
        <w:jc w:val="both"/>
        <w:rPr>
          <w:sz w:val="21"/>
          <w:szCs w:val="21"/>
        </w:rPr>
      </w:pPr>
    </w:p>
    <w:p w:rsidR="00D70DED" w:rsidRPr="00DF642D" w:rsidRDefault="00D70DED" w:rsidP="00D70DED">
      <w:pPr>
        <w:pStyle w:val="PargrafodaLista"/>
        <w:spacing w:after="120"/>
        <w:ind w:left="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ab/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D70DED" w:rsidRPr="00DF642D" w:rsidRDefault="00D70DED" w:rsidP="00D70DED">
      <w:pPr>
        <w:pStyle w:val="PargrafodaLista"/>
        <w:spacing w:after="120"/>
        <w:ind w:left="0"/>
        <w:jc w:val="both"/>
        <w:rPr>
          <w:sz w:val="21"/>
          <w:szCs w:val="21"/>
        </w:rPr>
      </w:pPr>
    </w:p>
    <w:p w:rsidR="00D70DED" w:rsidRPr="00DF642D" w:rsidRDefault="00D70DED" w:rsidP="00D70DED">
      <w:pPr>
        <w:pStyle w:val="PargrafodaLista"/>
        <w:spacing w:after="120"/>
        <w:ind w:left="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ab/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bCs/>
          <w:sz w:val="21"/>
          <w:szCs w:val="21"/>
        </w:rPr>
        <w:t>2.3-</w:t>
      </w:r>
      <w:r w:rsidRPr="00DF642D">
        <w:rPr>
          <w:sz w:val="21"/>
          <w:szCs w:val="21"/>
        </w:rPr>
        <w:t xml:space="preserve"> Cópia do Histórico Escolar da Graduação, contendo data de colação de grau (finalizado).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sz w:val="21"/>
          <w:szCs w:val="21"/>
        </w:rPr>
        <w:t>2.4-</w:t>
      </w:r>
      <w:r w:rsidRPr="00DF642D">
        <w:rPr>
          <w:sz w:val="21"/>
          <w:szCs w:val="21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No caso em que o curso de Mestrado (ou o título de Mestre) tenha sido obtido em universidade de fora do país: 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a) o candidato deverá ser selecionado para o Mestrado ou para Doutorado Direto; 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CoPGr o aluno será transferido do curso de Doutorado Direto para o curso de Doutorado.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sz w:val="21"/>
          <w:szCs w:val="21"/>
        </w:rPr>
        <w:tab/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2.5-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>01 foto 3x4 recente ou modelo passaporte, com fundo branco;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2.6-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 xml:space="preserve">Cópia da Certidão de Nascimento ou Casamento (ou documento equivalente para estrangeiros); 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2.7-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>Cópia da Cédula de Identidade (RG ou documento equivalente para estrangeiros) (não serão aceitos Registros Profissionais nem a CNH);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2.8-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>Cópia do Título de Eleitor (exceto para estrangeiros);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2.9-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>Cópia do Documento Militar (exceto para estrangeiros);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2.10-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>Cópia do CPF (exceto para estrangeiros);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bCs/>
          <w:sz w:val="21"/>
          <w:szCs w:val="21"/>
        </w:rPr>
        <w:t>2.11</w:t>
      </w:r>
      <w:r w:rsidRPr="00DF642D">
        <w:rPr>
          <w:bCs/>
          <w:sz w:val="21"/>
          <w:szCs w:val="21"/>
        </w:rPr>
        <w:t xml:space="preserve">- </w:t>
      </w:r>
      <w:r w:rsidRPr="00DF642D">
        <w:rPr>
          <w:sz w:val="21"/>
          <w:szCs w:val="21"/>
        </w:rPr>
        <w:t xml:space="preserve">Proficiência em Inglês: Os </w:t>
      </w:r>
      <w:r w:rsidRPr="00DF642D">
        <w:rPr>
          <w:bCs/>
          <w:sz w:val="21"/>
          <w:szCs w:val="21"/>
        </w:rPr>
        <w:t>candidatos,</w:t>
      </w:r>
      <w:r w:rsidRPr="00DF642D">
        <w:rPr>
          <w:sz w:val="21"/>
          <w:szCs w:val="21"/>
        </w:rPr>
        <w:t xml:space="preserve"> tanto para o Mestrado quanto para o Doutorado e Doutorado Direto</w:t>
      </w:r>
      <w:r w:rsidRPr="00DF642D">
        <w:rPr>
          <w:bCs/>
          <w:sz w:val="21"/>
          <w:szCs w:val="21"/>
        </w:rPr>
        <w:t xml:space="preserve"> deverão comprovar P</w:t>
      </w:r>
      <w:r w:rsidRPr="00DF642D">
        <w:rPr>
          <w:sz w:val="21"/>
          <w:szCs w:val="21"/>
        </w:rPr>
        <w:t xml:space="preserve">roficiência em Língua Inglesa na inscrição ao processo seletivo de ingresso, que poderá ser demonstrada com a apresentação de </w:t>
      </w:r>
      <w:r w:rsidRPr="00DF642D">
        <w:rPr>
          <w:bCs/>
          <w:sz w:val="21"/>
          <w:szCs w:val="21"/>
        </w:rPr>
        <w:t xml:space="preserve">uma cópia do Certificado </w:t>
      </w:r>
      <w:r w:rsidRPr="00DF642D">
        <w:rPr>
          <w:sz w:val="21"/>
          <w:szCs w:val="21"/>
        </w:rPr>
        <w:t xml:space="preserve">(conforme exames TEAP, TOEFL, IELTS, CAMBRIDGE e MICHIGAN, considerando aproveitamento igual ou superior a </w:t>
      </w:r>
      <w:sdt>
        <w:sdtPr>
          <w:rPr>
            <w:color w:val="FF0000"/>
            <w:sz w:val="21"/>
            <w:szCs w:val="21"/>
          </w:rPr>
          <w:id w:val="2471377"/>
          <w:placeholder>
            <w:docPart w:val="B2DCF83852B64A26A392F47A0E315CA9"/>
          </w:placeholder>
          <w:comboBox>
            <w:listItem w:value="Escolher um item."/>
          </w:comboBox>
        </w:sdtPr>
        <w:sdtEndPr/>
        <w:sdtContent>
          <w:r w:rsidR="00606110" w:rsidRPr="00DF642D">
            <w:rPr>
              <w:color w:val="FF0000"/>
              <w:sz w:val="21"/>
              <w:szCs w:val="21"/>
            </w:rPr>
            <w:t>6,0</w:t>
          </w:r>
        </w:sdtContent>
      </w:sdt>
      <w:r w:rsidRPr="00DF642D">
        <w:rPr>
          <w:color w:val="FF0000"/>
          <w:sz w:val="21"/>
          <w:szCs w:val="21"/>
        </w:rPr>
        <w:t xml:space="preserve"> </w:t>
      </w:r>
      <w:r w:rsidRPr="00DF642D">
        <w:rPr>
          <w:sz w:val="21"/>
          <w:szCs w:val="21"/>
        </w:rPr>
        <w:t xml:space="preserve">da nota máxima para o Mestrado e </w:t>
      </w:r>
      <w:sdt>
        <w:sdtPr>
          <w:rPr>
            <w:color w:val="FF0000"/>
            <w:sz w:val="21"/>
            <w:szCs w:val="21"/>
          </w:rPr>
          <w:id w:val="2471378"/>
          <w:placeholder>
            <w:docPart w:val="14FDB5DF14C648ECA28666DE937DD0CF"/>
          </w:placeholder>
          <w:comboBox>
            <w:listItem w:value="Escolher um item."/>
          </w:comboBox>
        </w:sdtPr>
        <w:sdtEndPr/>
        <w:sdtContent>
          <w:r w:rsidRPr="00DF642D">
            <w:rPr>
              <w:color w:val="FF0000"/>
              <w:sz w:val="21"/>
              <w:szCs w:val="21"/>
            </w:rPr>
            <w:t>7,0</w:t>
          </w:r>
        </w:sdtContent>
      </w:sdt>
      <w:r w:rsidRPr="00DF642D">
        <w:rPr>
          <w:sz w:val="21"/>
          <w:szCs w:val="21"/>
        </w:rPr>
        <w:t xml:space="preserve"> para Doutorado e Doutorado Direto, realizados até 3 (três) anos antes da data de inscrição para o exame de seleção do candidato ao Programa. Os </w:t>
      </w:r>
      <w:r w:rsidRPr="00DF642D">
        <w:rPr>
          <w:sz w:val="21"/>
          <w:szCs w:val="21"/>
        </w:rPr>
        <w:lastRenderedPageBreak/>
        <w:t xml:space="preserve">candidatos que não apresentarem a comprovação da </w:t>
      </w:r>
      <w:r w:rsidRPr="00DF642D">
        <w:rPr>
          <w:bCs/>
          <w:sz w:val="21"/>
          <w:szCs w:val="21"/>
        </w:rPr>
        <w:t>P</w:t>
      </w:r>
      <w:r w:rsidRPr="00DF642D">
        <w:rPr>
          <w:sz w:val="21"/>
          <w:szCs w:val="21"/>
        </w:rPr>
        <w:t>roficiência em Língua Inglesa na inscrição, conforme descrito anteriormente, serão submetidos a um exame que constará da tradução e interpretação de um texto em inglês para o português com o auxílio de dicionário e perguntas relacionadas ao texto. A prova será aplicada e corrigida pela banca que também realizará a entrevista dos candidatos no processo seletivo;</w:t>
      </w:r>
    </w:p>
    <w:p w:rsidR="00D70DED" w:rsidRPr="00DF642D" w:rsidRDefault="00D70DED" w:rsidP="00D70DED">
      <w:pPr>
        <w:spacing w:after="120"/>
        <w:jc w:val="both"/>
        <w:rPr>
          <w:sz w:val="21"/>
          <w:szCs w:val="21"/>
        </w:rPr>
      </w:pPr>
      <w:r w:rsidRPr="00DF642D">
        <w:rPr>
          <w:b/>
          <w:sz w:val="21"/>
          <w:szCs w:val="21"/>
        </w:rPr>
        <w:t>2.12-</w:t>
      </w:r>
      <w:r w:rsidRPr="00DF642D">
        <w:rPr>
          <w:sz w:val="21"/>
          <w:szCs w:val="21"/>
        </w:rPr>
        <w:t xml:space="preserve">  Comprovante de pagamento de taxa de inscrição no valor de R$ 200,00 </w:t>
      </w:r>
      <w:r w:rsidRPr="00DF642D">
        <w:rPr>
          <w:color w:val="000000" w:themeColor="text1"/>
          <w:sz w:val="21"/>
          <w:szCs w:val="21"/>
        </w:rPr>
        <w:t xml:space="preserve">(duzentos reais), </w:t>
      </w:r>
      <w:r w:rsidRPr="00DF642D">
        <w:rPr>
          <w:sz w:val="21"/>
          <w:szCs w:val="21"/>
        </w:rPr>
        <w:t xml:space="preserve">a ser pago por meio de boleto bancário, </w:t>
      </w:r>
      <w:r w:rsidRPr="00DF642D">
        <w:rPr>
          <w:b/>
          <w:sz w:val="21"/>
          <w:szCs w:val="21"/>
        </w:rPr>
        <w:t>pagável até 7 (sete) dias após a emissão do boleto</w:t>
      </w:r>
      <w:r w:rsidRPr="00DF642D">
        <w:rPr>
          <w:sz w:val="21"/>
          <w:szCs w:val="21"/>
        </w:rPr>
        <w:t xml:space="preserve">, disponível no endereço eletrônico </w:t>
      </w:r>
      <w:hyperlink r:id="rId9" w:history="1">
        <w:r w:rsidRPr="00DF642D">
          <w:rPr>
            <w:rStyle w:val="Hyperlink"/>
            <w:sz w:val="21"/>
            <w:szCs w:val="21"/>
          </w:rPr>
          <w:t>http://boletos.fmrp.usp.br/login.php</w:t>
        </w:r>
      </w:hyperlink>
      <w:r w:rsidRPr="00DF642D">
        <w:rPr>
          <w:sz w:val="21"/>
          <w:szCs w:val="21"/>
        </w:rPr>
        <w:t>. Não haverá devolução da taxa de inscrição em hipótese alguma.</w:t>
      </w:r>
    </w:p>
    <w:p w:rsidR="00D70DED" w:rsidRPr="00DF642D" w:rsidRDefault="00D70DED" w:rsidP="00D70DED">
      <w:pPr>
        <w:spacing w:after="120"/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3- Documentos Específicos do Programa, exigidos para Inscrição: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b/>
          <w:sz w:val="21"/>
          <w:szCs w:val="21"/>
        </w:rPr>
        <w:t>3.1</w:t>
      </w:r>
      <w:r w:rsidRPr="00DF642D">
        <w:rPr>
          <w:sz w:val="21"/>
          <w:szCs w:val="21"/>
        </w:rPr>
        <w:t>- Projeto de Pesquisa;</w:t>
      </w:r>
    </w:p>
    <w:p w:rsidR="00D70DED" w:rsidRPr="00DF642D" w:rsidRDefault="00D70DED" w:rsidP="00D70DED">
      <w:pPr>
        <w:ind w:left="426" w:hanging="426"/>
        <w:jc w:val="both"/>
        <w:rPr>
          <w:sz w:val="21"/>
          <w:szCs w:val="21"/>
        </w:rPr>
      </w:pPr>
      <w:r w:rsidRPr="00DF642D">
        <w:rPr>
          <w:b/>
          <w:sz w:val="21"/>
          <w:szCs w:val="21"/>
        </w:rPr>
        <w:t>3.2</w:t>
      </w:r>
      <w:r w:rsidRPr="00DF642D">
        <w:rPr>
          <w:sz w:val="21"/>
          <w:szCs w:val="21"/>
        </w:rPr>
        <w:t xml:space="preserve">- Curriculum Vitae (de preferência no Modelo LATTES </w:t>
      </w:r>
      <w:hyperlink r:id="rId10" w:history="1">
        <w:r w:rsidRPr="00DF642D">
          <w:rPr>
            <w:rStyle w:val="Hyperlink"/>
            <w:color w:val="auto"/>
            <w:sz w:val="21"/>
            <w:szCs w:val="21"/>
            <w:u w:val="none"/>
          </w:rPr>
          <w:t>http://www.cnpq.br</w:t>
        </w:r>
      </w:hyperlink>
      <w:r w:rsidRPr="00DF642D">
        <w:rPr>
          <w:sz w:val="21"/>
          <w:szCs w:val="21"/>
        </w:rPr>
        <w:t>, sem encadernação). Os comprovantes deverão ser entregues separadamente.</w:t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4- Documentos para Matrícula (além dos documentos apresentados para a inscrição):</w:t>
      </w:r>
    </w:p>
    <w:p w:rsidR="00D70DED" w:rsidRPr="00DF642D" w:rsidRDefault="00D70DED" w:rsidP="00D70DED">
      <w:pPr>
        <w:spacing w:before="120" w:after="120"/>
        <w:jc w:val="both"/>
        <w:rPr>
          <w:sz w:val="21"/>
          <w:szCs w:val="21"/>
        </w:rPr>
      </w:pPr>
      <w:r w:rsidRPr="00DF642D">
        <w:rPr>
          <w:b/>
          <w:iCs/>
          <w:sz w:val="21"/>
          <w:szCs w:val="21"/>
        </w:rPr>
        <w:t>4.1-</w:t>
      </w:r>
      <w:r w:rsidRPr="00DF642D">
        <w:rPr>
          <w:iCs/>
          <w:sz w:val="21"/>
          <w:szCs w:val="21"/>
        </w:rPr>
        <w:t xml:space="preserve"> </w:t>
      </w:r>
      <w:r w:rsidRPr="00DF642D">
        <w:rPr>
          <w:sz w:val="21"/>
          <w:szCs w:val="21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Observação:</w:t>
      </w:r>
      <w:r w:rsidRPr="00DF642D">
        <w:rPr>
          <w:sz w:val="21"/>
          <w:szCs w:val="21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</w:t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5.</w:t>
      </w:r>
      <w:r w:rsidRPr="00DF642D">
        <w:rPr>
          <w:b/>
          <w:sz w:val="21"/>
          <w:szCs w:val="21"/>
        </w:rPr>
        <w:tab/>
        <w:t>CRITÉRIOS DE SELEÇÃO</w:t>
      </w:r>
    </w:p>
    <w:p w:rsidR="00D70DED" w:rsidRPr="00DF642D" w:rsidRDefault="00D70DED" w:rsidP="00D70DED">
      <w:pPr>
        <w:jc w:val="both"/>
        <w:rPr>
          <w:b/>
          <w:bCs/>
          <w:sz w:val="21"/>
          <w:szCs w:val="21"/>
          <w:u w:val="single"/>
        </w:rPr>
      </w:pPr>
    </w:p>
    <w:p w:rsidR="00D70DED" w:rsidRPr="00DF642D" w:rsidRDefault="00D70DED" w:rsidP="00D70DED">
      <w:pPr>
        <w:ind w:firstLine="708"/>
        <w:jc w:val="both"/>
        <w:rPr>
          <w:color w:val="000000"/>
          <w:sz w:val="21"/>
          <w:szCs w:val="21"/>
        </w:rPr>
      </w:pPr>
      <w:r w:rsidRPr="00DF642D">
        <w:rPr>
          <w:color w:val="000000"/>
          <w:sz w:val="21"/>
          <w:szCs w:val="21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D70DED" w:rsidRPr="00DF642D" w:rsidRDefault="00D70DED" w:rsidP="00D70DED">
      <w:pPr>
        <w:jc w:val="both"/>
        <w:rPr>
          <w:b/>
          <w:bCs/>
          <w:sz w:val="21"/>
          <w:szCs w:val="21"/>
          <w:u w:val="single"/>
        </w:rPr>
      </w:pPr>
    </w:p>
    <w:p w:rsidR="00D70DED" w:rsidRPr="00DF642D" w:rsidRDefault="00D70DED" w:rsidP="00D70DED">
      <w:pPr>
        <w:jc w:val="both"/>
        <w:rPr>
          <w:b/>
          <w:bCs/>
          <w:sz w:val="21"/>
          <w:szCs w:val="21"/>
          <w:u w:val="single"/>
        </w:rPr>
      </w:pPr>
      <w:r w:rsidRPr="00DF642D">
        <w:rPr>
          <w:b/>
          <w:bCs/>
          <w:sz w:val="21"/>
          <w:szCs w:val="21"/>
          <w:u w:val="single"/>
        </w:rPr>
        <w:t xml:space="preserve">Mestrado: 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1) </w:t>
      </w:r>
      <w:r w:rsidRPr="00DF642D">
        <w:rPr>
          <w:b/>
          <w:bCs/>
          <w:sz w:val="21"/>
          <w:szCs w:val="21"/>
          <w:u w:val="single"/>
        </w:rPr>
        <w:t>Prova Escrita de Inglês</w:t>
      </w:r>
      <w:r w:rsidRPr="00DF642D">
        <w:rPr>
          <w:sz w:val="21"/>
          <w:szCs w:val="21"/>
        </w:rPr>
        <w:t xml:space="preserve">: Serão avaliadas as capacidades de raciocínio científico e interpretação de resultados.  O exame constará da tradução e interpretação de um texto em inglês para o português com o auxílio de dicionário e perguntas relacionadas com o texto; </w:t>
      </w:r>
    </w:p>
    <w:p w:rsidR="00D70DED" w:rsidRPr="00DF642D" w:rsidRDefault="00D70DED" w:rsidP="00D70DED">
      <w:pPr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2) </w:t>
      </w:r>
      <w:r w:rsidRPr="00DF642D">
        <w:rPr>
          <w:b/>
          <w:bCs/>
          <w:sz w:val="21"/>
          <w:szCs w:val="21"/>
          <w:u w:val="single"/>
        </w:rPr>
        <w:t>Análise do Curriculum Vitae;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3) </w:t>
      </w:r>
      <w:r w:rsidRPr="00DF642D">
        <w:rPr>
          <w:b/>
          <w:bCs/>
          <w:sz w:val="21"/>
          <w:szCs w:val="21"/>
          <w:u w:val="single"/>
        </w:rPr>
        <w:t>Análise e Arguição Oral do Projeto:</w:t>
      </w:r>
      <w:r w:rsidRPr="00DF642D">
        <w:rPr>
          <w:sz w:val="21"/>
          <w:szCs w:val="21"/>
        </w:rPr>
        <w:t xml:space="preserve"> Projeto de Mestrado visando identificar o conhecimento do aluno no projeto apresentado.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pStyle w:val="SemEspaamento"/>
        <w:jc w:val="both"/>
        <w:rPr>
          <w:b/>
          <w:bCs/>
          <w:sz w:val="21"/>
          <w:szCs w:val="21"/>
        </w:rPr>
      </w:pPr>
      <w:r w:rsidRPr="00DF642D">
        <w:rPr>
          <w:sz w:val="21"/>
          <w:szCs w:val="21"/>
        </w:rPr>
        <w:t>Os alunos que obtiverem nota igual ou superior a 7 (sete) serão classificados e selecionados e poderão ser aceitos para ingressarem no programa no curso de Mestrado, mediante disponibilidade de orientador e conforme o número de vagas informado neste Edital do Processo Seletivo.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b/>
          <w:bCs/>
          <w:sz w:val="21"/>
          <w:szCs w:val="21"/>
          <w:u w:val="single"/>
        </w:rPr>
        <w:t>Doutorado:</w:t>
      </w:r>
      <w:r w:rsidRPr="00DF642D">
        <w:rPr>
          <w:sz w:val="21"/>
          <w:szCs w:val="21"/>
        </w:rPr>
        <w:t xml:space="preserve"> 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1) </w:t>
      </w:r>
      <w:r w:rsidRPr="00DF642D">
        <w:rPr>
          <w:b/>
          <w:bCs/>
          <w:sz w:val="21"/>
          <w:szCs w:val="21"/>
          <w:u w:val="single"/>
        </w:rPr>
        <w:t>Prova Escrita de Inglês</w:t>
      </w:r>
      <w:r w:rsidRPr="00DF642D">
        <w:rPr>
          <w:sz w:val="21"/>
          <w:szCs w:val="21"/>
        </w:rPr>
        <w:t xml:space="preserve">: Serão avaliadas as capacidades de raciocínio científico e interpretação de resultados.  O exame constará da tradução e interpretação de um texto em inglês para o português com o auxílio de dicionário e perguntas relacionadas com ao texto; </w:t>
      </w:r>
    </w:p>
    <w:p w:rsidR="00D70DED" w:rsidRPr="00DF642D" w:rsidRDefault="00D70DED" w:rsidP="00D70DED">
      <w:pPr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2) </w:t>
      </w:r>
      <w:r w:rsidRPr="00DF642D">
        <w:rPr>
          <w:b/>
          <w:bCs/>
          <w:sz w:val="21"/>
          <w:szCs w:val="21"/>
          <w:u w:val="single"/>
        </w:rPr>
        <w:t>Análise do Curriculum Vitae;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3) </w:t>
      </w:r>
      <w:r w:rsidRPr="00DF642D">
        <w:rPr>
          <w:b/>
          <w:bCs/>
          <w:sz w:val="21"/>
          <w:szCs w:val="21"/>
          <w:u w:val="single"/>
        </w:rPr>
        <w:t>Análise e Arguição Oral do Projeto:</w:t>
      </w:r>
      <w:r w:rsidRPr="00DF642D">
        <w:rPr>
          <w:sz w:val="21"/>
          <w:szCs w:val="21"/>
        </w:rPr>
        <w:t xml:space="preserve"> Projeto de Doutorado visando identificar o conhecimento do aluno no projeto apresentado.</w:t>
      </w:r>
    </w:p>
    <w:p w:rsidR="00D70DED" w:rsidRPr="00DF642D" w:rsidRDefault="00D70DED" w:rsidP="00D70DED">
      <w:pPr>
        <w:pStyle w:val="SemEspaamento"/>
        <w:jc w:val="both"/>
        <w:rPr>
          <w:b/>
          <w:bCs/>
          <w:sz w:val="21"/>
          <w:szCs w:val="21"/>
        </w:rPr>
      </w:pPr>
      <w:r w:rsidRPr="00DF642D">
        <w:rPr>
          <w:sz w:val="21"/>
          <w:szCs w:val="21"/>
        </w:rPr>
        <w:t>Os alunos que obtiverem nota igual ou superior a 7 (sete) serão classificados e selecionados e poderão ser aceitos para ingressarem no programa no curso de Doutorado, mediante disponibilidade de orientador e conforme o número de vagas informado neste Edital do Processo Seletivo.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b/>
          <w:sz w:val="21"/>
          <w:szCs w:val="21"/>
          <w:u w:val="single"/>
        </w:rPr>
      </w:pPr>
      <w:r w:rsidRPr="00DF642D">
        <w:rPr>
          <w:b/>
          <w:sz w:val="21"/>
          <w:szCs w:val="21"/>
          <w:u w:val="single"/>
        </w:rPr>
        <w:t>Doutorado Direto:</w:t>
      </w:r>
    </w:p>
    <w:p w:rsidR="00D70DED" w:rsidRPr="00DF642D" w:rsidRDefault="00D70DED" w:rsidP="00D70DED">
      <w:pPr>
        <w:ind w:left="240" w:hanging="240"/>
        <w:jc w:val="both"/>
        <w:rPr>
          <w:b/>
          <w:sz w:val="21"/>
          <w:szCs w:val="21"/>
          <w:u w:val="single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1) </w:t>
      </w:r>
      <w:r w:rsidRPr="00DF642D">
        <w:rPr>
          <w:b/>
          <w:bCs/>
          <w:sz w:val="21"/>
          <w:szCs w:val="21"/>
          <w:u w:val="single"/>
        </w:rPr>
        <w:t>Prova Escrita de Inglês</w:t>
      </w:r>
      <w:r w:rsidRPr="00DF642D">
        <w:rPr>
          <w:sz w:val="21"/>
          <w:szCs w:val="21"/>
        </w:rPr>
        <w:t xml:space="preserve">: Serão avaliadas as capacidades de raciocínio científico e interpretação de resultados.  O exame constará da tradução e interpretação de um texto em inglês para o português com o auxílio de dicionário e perguntas relacionadas com ao texto; </w:t>
      </w:r>
    </w:p>
    <w:p w:rsidR="00DF642D" w:rsidRDefault="00DF642D" w:rsidP="00D70DED">
      <w:pPr>
        <w:jc w:val="both"/>
        <w:rPr>
          <w:sz w:val="21"/>
          <w:szCs w:val="21"/>
        </w:rPr>
      </w:pP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2) </w:t>
      </w:r>
      <w:r w:rsidRPr="00DF642D">
        <w:rPr>
          <w:b/>
          <w:sz w:val="21"/>
          <w:szCs w:val="21"/>
          <w:u w:val="single"/>
        </w:rPr>
        <w:t>Análise de Currículo</w:t>
      </w:r>
      <w:r w:rsidRPr="00DF642D">
        <w:rPr>
          <w:b/>
          <w:sz w:val="21"/>
          <w:szCs w:val="21"/>
        </w:rPr>
        <w:t xml:space="preserve">: </w:t>
      </w:r>
      <w:r w:rsidRPr="00DF642D">
        <w:rPr>
          <w:sz w:val="21"/>
          <w:szCs w:val="21"/>
        </w:rPr>
        <w:t xml:space="preserve">Para o </w:t>
      </w:r>
      <w:r w:rsidRPr="00DF642D">
        <w:rPr>
          <w:b/>
          <w:sz w:val="21"/>
          <w:szCs w:val="21"/>
        </w:rPr>
        <w:t>Doutorado Direto</w:t>
      </w:r>
      <w:r w:rsidRPr="00DF642D">
        <w:rPr>
          <w:sz w:val="21"/>
          <w:szCs w:val="21"/>
        </w:rPr>
        <w:t xml:space="preserve"> há a necessidade de comprovação de experiência prévia do candidato na iniciação científica, preferentemente como bolsista, e de publicação de no mínimo 2 trabalhos completos em periódicos de circulação internacional, de preferência como primeiro autor; </w:t>
      </w:r>
    </w:p>
    <w:p w:rsidR="00D70DED" w:rsidRPr="00DF642D" w:rsidRDefault="00D70DED" w:rsidP="00D70DED">
      <w:pPr>
        <w:jc w:val="both"/>
        <w:rPr>
          <w:sz w:val="21"/>
          <w:szCs w:val="21"/>
        </w:rPr>
      </w:pPr>
      <w:r w:rsidRPr="00DF642D">
        <w:rPr>
          <w:sz w:val="21"/>
          <w:szCs w:val="21"/>
        </w:rPr>
        <w:t xml:space="preserve">3) </w:t>
      </w:r>
      <w:r w:rsidRPr="00DF642D">
        <w:rPr>
          <w:b/>
          <w:bCs/>
          <w:sz w:val="21"/>
          <w:szCs w:val="21"/>
          <w:u w:val="single"/>
        </w:rPr>
        <w:t>Análise e Arguição Oral do Projeto:</w:t>
      </w:r>
      <w:r w:rsidRPr="00DF642D">
        <w:rPr>
          <w:sz w:val="21"/>
          <w:szCs w:val="21"/>
        </w:rPr>
        <w:t xml:space="preserve"> Projeto de Doutorado Direto visando identificar o conhecimento do aluno no projeto apresentado.</w:t>
      </w:r>
    </w:p>
    <w:p w:rsidR="00D70DED" w:rsidRPr="00DF642D" w:rsidRDefault="00D70DED" w:rsidP="00D70DED">
      <w:pPr>
        <w:pStyle w:val="SemEspaamento"/>
        <w:ind w:firstLine="708"/>
        <w:jc w:val="both"/>
        <w:rPr>
          <w:sz w:val="21"/>
          <w:szCs w:val="21"/>
        </w:rPr>
      </w:pPr>
      <w:r w:rsidRPr="00DF642D">
        <w:rPr>
          <w:sz w:val="21"/>
          <w:szCs w:val="21"/>
        </w:rPr>
        <w:t>Os alunos que obtiverem nota igual ou superior a 7 (sete) serão classificados e selecionados e poderão ser aceitos para ingressarem no programa no curso de Doutorado Direto, mediante disponibilidade de orientador e conforme o número de vagas informado neste Edital do Processo Seletivo.</w:t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ab/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  <w:r w:rsidRPr="00DF642D">
        <w:rPr>
          <w:b/>
          <w:sz w:val="21"/>
          <w:szCs w:val="21"/>
        </w:rPr>
        <w:t>6.</w:t>
      </w:r>
      <w:r w:rsidRPr="00DF642D">
        <w:rPr>
          <w:b/>
          <w:sz w:val="21"/>
          <w:szCs w:val="21"/>
        </w:rPr>
        <w:tab/>
        <w:t xml:space="preserve">PROGRAMA E BIBLIOGRAFIA </w:t>
      </w:r>
    </w:p>
    <w:p w:rsidR="00D70DED" w:rsidRPr="00DF642D" w:rsidRDefault="00D70DED" w:rsidP="00D70DED">
      <w:pPr>
        <w:jc w:val="both"/>
        <w:rPr>
          <w:b/>
          <w:sz w:val="21"/>
          <w:szCs w:val="21"/>
        </w:rPr>
      </w:pPr>
    </w:p>
    <w:sdt>
      <w:sdtPr>
        <w:rPr>
          <w:b/>
          <w:sz w:val="21"/>
          <w:szCs w:val="21"/>
        </w:rPr>
        <w:id w:val="-1007056359"/>
        <w:placeholder>
          <w:docPart w:val="DefaultPlaceholder_1081868574"/>
        </w:placeholder>
      </w:sdtPr>
      <w:sdtEndPr>
        <w:rPr>
          <w:b w:val="0"/>
          <w:color w:val="FF0000"/>
        </w:rPr>
      </w:sdtEndPr>
      <w:sdtContent>
        <w:p w:rsidR="00D70DED" w:rsidRPr="00DF642D" w:rsidRDefault="00D70DED" w:rsidP="00D70DED">
          <w:pPr>
            <w:jc w:val="both"/>
            <w:rPr>
              <w:b/>
              <w:sz w:val="21"/>
              <w:szCs w:val="21"/>
            </w:rPr>
          </w:pPr>
          <w:r w:rsidRPr="00DF642D">
            <w:rPr>
              <w:b/>
              <w:sz w:val="21"/>
              <w:szCs w:val="21"/>
            </w:rPr>
            <w:t>Mestrado (M) Doutorado (D) e Doutorado Direto (DD)</w:t>
          </w:r>
        </w:p>
        <w:p w:rsidR="00D70DED" w:rsidRPr="00CC0BDF" w:rsidRDefault="00D70DED" w:rsidP="00D70DED">
          <w:pPr>
            <w:jc w:val="both"/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NEUROSCIENCE (</w:t>
          </w:r>
          <w:proofErr w:type="spellStart"/>
          <w:r w:rsidRPr="00CC0BDF">
            <w:rPr>
              <w:color w:val="FF0000"/>
              <w:sz w:val="21"/>
              <w:szCs w:val="21"/>
            </w:rPr>
            <w:t>Purves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D; </w:t>
          </w:r>
          <w:proofErr w:type="spellStart"/>
          <w:r w:rsidRPr="00CC0BDF">
            <w:rPr>
              <w:color w:val="FF0000"/>
              <w:sz w:val="21"/>
              <w:szCs w:val="21"/>
            </w:rPr>
            <w:t>Augustine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GJ; </w:t>
          </w:r>
          <w:proofErr w:type="spellStart"/>
          <w:r w:rsidRPr="00CC0BDF">
            <w:rPr>
              <w:color w:val="FF0000"/>
              <w:sz w:val="21"/>
              <w:szCs w:val="21"/>
            </w:rPr>
            <w:t>Fitzpatrick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D; Hall WC; </w:t>
          </w:r>
          <w:proofErr w:type="spellStart"/>
          <w:r w:rsidRPr="00CC0BDF">
            <w:rPr>
              <w:color w:val="FF0000"/>
              <w:sz w:val="21"/>
              <w:szCs w:val="21"/>
            </w:rPr>
            <w:t>LaMantia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A-S; </w:t>
          </w:r>
          <w:proofErr w:type="spellStart"/>
          <w:r w:rsidRPr="00CC0BDF">
            <w:rPr>
              <w:color w:val="FF0000"/>
              <w:sz w:val="21"/>
              <w:szCs w:val="21"/>
            </w:rPr>
            <w:t>McNamara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JO; Williams SM), 4ª Edição, 2008.</w:t>
          </w:r>
        </w:p>
      </w:sdtContent>
    </w:sdt>
    <w:p w:rsidR="00D70DED" w:rsidRPr="00DF642D" w:rsidRDefault="00D70DED" w:rsidP="00D70DED">
      <w:pPr>
        <w:pStyle w:val="PargrafodaLista"/>
        <w:ind w:left="0"/>
        <w:jc w:val="both"/>
        <w:rPr>
          <w:sz w:val="21"/>
          <w:szCs w:val="21"/>
        </w:rPr>
      </w:pPr>
    </w:p>
    <w:sdt>
      <w:sdtPr>
        <w:rPr>
          <w:b/>
          <w:sz w:val="21"/>
          <w:szCs w:val="21"/>
        </w:rPr>
        <w:id w:val="-1002347379"/>
        <w:placeholder>
          <w:docPart w:val="DefaultPlaceholder_1081868574"/>
        </w:placeholder>
      </w:sdtPr>
      <w:sdtEndPr>
        <w:rPr>
          <w:b w:val="0"/>
        </w:rPr>
      </w:sdtEndPr>
      <w:sdtContent>
        <w:p w:rsidR="00D70DED" w:rsidRPr="00DF642D" w:rsidRDefault="00D70DED" w:rsidP="00D70DED">
          <w:pPr>
            <w:pStyle w:val="PargrafodaLista"/>
            <w:ind w:left="0"/>
            <w:jc w:val="both"/>
            <w:rPr>
              <w:b/>
              <w:sz w:val="21"/>
              <w:szCs w:val="21"/>
            </w:rPr>
          </w:pPr>
          <w:r w:rsidRPr="00DF642D">
            <w:rPr>
              <w:b/>
              <w:sz w:val="21"/>
              <w:szCs w:val="21"/>
            </w:rPr>
            <w:t>7.</w:t>
          </w:r>
          <w:r w:rsidRPr="00DF642D">
            <w:rPr>
              <w:b/>
              <w:sz w:val="21"/>
              <w:szCs w:val="21"/>
            </w:rPr>
            <w:tab/>
            <w:t>ORIENTADORES -  Mestrado (M); Doutorado e Doutorado Direto</w:t>
          </w:r>
          <w:r w:rsidR="002B2770" w:rsidRPr="00DF642D">
            <w:rPr>
              <w:b/>
              <w:sz w:val="21"/>
              <w:szCs w:val="21"/>
            </w:rPr>
            <w:t xml:space="preserve"> </w:t>
          </w:r>
          <w:r w:rsidRPr="00DF642D">
            <w:rPr>
              <w:b/>
              <w:sz w:val="21"/>
              <w:szCs w:val="21"/>
            </w:rPr>
            <w:t>(D)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proofErr w:type="spellStart"/>
          <w:r w:rsidRPr="00CC0BDF">
            <w:rPr>
              <w:color w:val="FF0000"/>
              <w:sz w:val="21"/>
              <w:szCs w:val="21"/>
            </w:rPr>
            <w:t>Álan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Luiz </w:t>
          </w:r>
          <w:proofErr w:type="spellStart"/>
          <w:r w:rsidRPr="00CC0BDF">
            <w:rPr>
              <w:color w:val="FF0000"/>
              <w:sz w:val="21"/>
              <w:szCs w:val="21"/>
            </w:rPr>
            <w:t>Éckeli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Américo </w:t>
          </w:r>
          <w:proofErr w:type="spellStart"/>
          <w:r w:rsidRPr="00CC0BDF">
            <w:rPr>
              <w:color w:val="FF0000"/>
              <w:sz w:val="21"/>
              <w:szCs w:val="21"/>
            </w:rPr>
            <w:t>Ceiki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Sakamoto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Amilton Antunes Barreira</w:t>
          </w:r>
        </w:p>
        <w:p w:rsidR="009F2C03" w:rsidRPr="00CC0BDF" w:rsidRDefault="00D2146E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Antônio</w:t>
          </w:r>
          <w:r w:rsidR="009F2C03" w:rsidRPr="00CC0BDF">
            <w:rPr>
              <w:color w:val="FF0000"/>
              <w:sz w:val="21"/>
              <w:szCs w:val="21"/>
            </w:rPr>
            <w:t xml:space="preserve"> Carlos dos Santos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Claudia Ferreira da Rosa Sobreira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Claudia Maria Padovan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Cristina Marta Del Ben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Daniel </w:t>
          </w:r>
          <w:proofErr w:type="spellStart"/>
          <w:r w:rsidRPr="00CC0BDF">
            <w:rPr>
              <w:color w:val="FF0000"/>
              <w:sz w:val="21"/>
              <w:szCs w:val="21"/>
            </w:rPr>
            <w:t>Giansante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</w:t>
          </w:r>
          <w:proofErr w:type="spellStart"/>
          <w:r w:rsidRPr="00CC0BDF">
            <w:rPr>
              <w:color w:val="FF0000"/>
              <w:sz w:val="21"/>
              <w:szCs w:val="21"/>
            </w:rPr>
            <w:t>Abud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Elaine Aparecida Del Bel Guimarães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Fabiola </w:t>
          </w:r>
          <w:proofErr w:type="spellStart"/>
          <w:r w:rsidRPr="00CC0BDF">
            <w:rPr>
              <w:color w:val="FF0000"/>
              <w:sz w:val="21"/>
              <w:szCs w:val="21"/>
            </w:rPr>
            <w:t>Dach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Jaime Eduardo Cecílio </w:t>
          </w:r>
          <w:proofErr w:type="spellStart"/>
          <w:r w:rsidRPr="00CC0BDF">
            <w:rPr>
              <w:color w:val="FF0000"/>
              <w:sz w:val="21"/>
              <w:szCs w:val="21"/>
            </w:rPr>
            <w:t>Hallak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João Pereira Leite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José Alexandre de Souza </w:t>
          </w:r>
          <w:proofErr w:type="spellStart"/>
          <w:r w:rsidRPr="00CC0BDF">
            <w:rPr>
              <w:color w:val="FF0000"/>
              <w:sz w:val="21"/>
              <w:szCs w:val="21"/>
            </w:rPr>
            <w:t>Crippa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Luzia Iara </w:t>
          </w:r>
          <w:proofErr w:type="spellStart"/>
          <w:r w:rsidRPr="00CC0BDF">
            <w:rPr>
              <w:color w:val="FF0000"/>
              <w:sz w:val="21"/>
              <w:szCs w:val="21"/>
            </w:rPr>
            <w:t>Pfeifer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Marcus Lira Brandão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Maria José Alves da Rocha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Norberto Garcia </w:t>
          </w:r>
          <w:proofErr w:type="spellStart"/>
          <w:r w:rsidRPr="00CC0BDF">
            <w:rPr>
              <w:color w:val="FF0000"/>
              <w:sz w:val="21"/>
              <w:szCs w:val="21"/>
            </w:rPr>
            <w:t>Cairasco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Norberto Cysne Coimbra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Octávio Marques Pontes Neto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Osvaldo </w:t>
          </w:r>
          <w:proofErr w:type="spellStart"/>
          <w:r w:rsidRPr="00CC0BDF">
            <w:rPr>
              <w:color w:val="FF0000"/>
              <w:sz w:val="21"/>
              <w:szCs w:val="21"/>
            </w:rPr>
            <w:t>Massaiti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</w:t>
          </w:r>
          <w:proofErr w:type="spellStart"/>
          <w:r w:rsidRPr="00CC0BDF">
            <w:rPr>
              <w:color w:val="FF0000"/>
              <w:sz w:val="21"/>
              <w:szCs w:val="21"/>
            </w:rPr>
            <w:t>Takayanagui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Regina Maria França Fernandes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proofErr w:type="spellStart"/>
          <w:r w:rsidRPr="00CC0BDF">
            <w:rPr>
              <w:color w:val="FF0000"/>
              <w:sz w:val="21"/>
              <w:szCs w:val="21"/>
            </w:rPr>
            <w:t>Taíza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Elaine </w:t>
          </w:r>
          <w:proofErr w:type="spellStart"/>
          <w:r w:rsidRPr="00CC0BDF">
            <w:rPr>
              <w:color w:val="FF0000"/>
              <w:sz w:val="21"/>
              <w:szCs w:val="21"/>
            </w:rPr>
            <w:t>Grespan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dos Santos </w:t>
          </w:r>
          <w:proofErr w:type="spellStart"/>
          <w:r w:rsidRPr="00CC0BDF">
            <w:rPr>
              <w:color w:val="FF0000"/>
              <w:sz w:val="21"/>
              <w:szCs w:val="21"/>
            </w:rPr>
            <w:t>Pontelli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proofErr w:type="spellStart"/>
          <w:r w:rsidRPr="00CC0BDF">
            <w:rPr>
              <w:color w:val="FF0000"/>
              <w:sz w:val="21"/>
              <w:szCs w:val="21"/>
            </w:rPr>
            <w:t>Tonicarlo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Rodrigues Velasco</w:t>
          </w:r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Valéria Paula </w:t>
          </w:r>
          <w:proofErr w:type="spellStart"/>
          <w:r w:rsidRPr="00CC0BDF">
            <w:rPr>
              <w:color w:val="FF0000"/>
              <w:sz w:val="21"/>
              <w:szCs w:val="21"/>
            </w:rPr>
            <w:t>Sassoli</w:t>
          </w:r>
          <w:proofErr w:type="spellEnd"/>
          <w:r w:rsidRPr="00CC0BDF">
            <w:rPr>
              <w:color w:val="FF0000"/>
              <w:sz w:val="21"/>
              <w:szCs w:val="21"/>
            </w:rPr>
            <w:t xml:space="preserve"> </w:t>
          </w:r>
          <w:proofErr w:type="spellStart"/>
          <w:r w:rsidRPr="00CC0BDF">
            <w:rPr>
              <w:color w:val="FF0000"/>
              <w:sz w:val="21"/>
              <w:szCs w:val="21"/>
            </w:rPr>
            <w:t>Fazan</w:t>
          </w:r>
          <w:proofErr w:type="spellEnd"/>
        </w:p>
        <w:p w:rsidR="009F2C03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 xml:space="preserve">Vítor </w:t>
          </w:r>
          <w:proofErr w:type="spellStart"/>
          <w:r w:rsidRPr="00CC0BDF">
            <w:rPr>
              <w:color w:val="FF0000"/>
              <w:sz w:val="21"/>
              <w:szCs w:val="21"/>
            </w:rPr>
            <w:t>Tumas</w:t>
          </w:r>
          <w:proofErr w:type="spellEnd"/>
        </w:p>
        <w:p w:rsidR="00901E95" w:rsidRPr="00CC0BDF" w:rsidRDefault="009F2C03" w:rsidP="009F2C03">
          <w:pPr>
            <w:rPr>
              <w:color w:val="FF0000"/>
              <w:sz w:val="21"/>
              <w:szCs w:val="21"/>
            </w:rPr>
          </w:pPr>
          <w:r w:rsidRPr="00CC0BDF">
            <w:rPr>
              <w:color w:val="FF0000"/>
              <w:sz w:val="21"/>
              <w:szCs w:val="21"/>
            </w:rPr>
            <w:t>Wilson Marques Júnior</w:t>
          </w:r>
        </w:p>
        <w:p w:rsidR="00506E2F" w:rsidRPr="00DF642D" w:rsidRDefault="008F17A0" w:rsidP="00FB4ADC">
          <w:pPr>
            <w:pStyle w:val="PargrafodaLista"/>
            <w:ind w:left="0"/>
            <w:jc w:val="both"/>
            <w:rPr>
              <w:sz w:val="21"/>
              <w:szCs w:val="21"/>
            </w:rPr>
          </w:pPr>
        </w:p>
      </w:sdtContent>
    </w:sdt>
    <w:p w:rsidR="009E32CA" w:rsidRPr="00DF642D" w:rsidRDefault="009E32CA">
      <w:pPr>
        <w:rPr>
          <w:sz w:val="21"/>
          <w:szCs w:val="21"/>
        </w:rPr>
      </w:pPr>
    </w:p>
    <w:sectPr w:rsidR="009E32CA" w:rsidRPr="00DF642D" w:rsidSect="0075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E3F7A"/>
    <w:multiLevelType w:val="hybridMultilevel"/>
    <w:tmpl w:val="648EF052"/>
    <w:lvl w:ilvl="0" w:tplc="902C80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499rjA31rD/6WqeLgn0G7fjQfPy7fuFGnlvuH5TIvWlbbwNRK+BMGRkFGgjJMhc/+0DYi5T0Q3W5ihqdXmdOiA==" w:salt="JfIdrpV2nTUKh9XGyiCw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C"/>
    <w:rsid w:val="00000D86"/>
    <w:rsid w:val="000626B1"/>
    <w:rsid w:val="00086020"/>
    <w:rsid w:val="00086771"/>
    <w:rsid w:val="001C70D7"/>
    <w:rsid w:val="002006F9"/>
    <w:rsid w:val="002B2770"/>
    <w:rsid w:val="002C6CC1"/>
    <w:rsid w:val="002F0AFB"/>
    <w:rsid w:val="003111C8"/>
    <w:rsid w:val="00333E1A"/>
    <w:rsid w:val="003E0447"/>
    <w:rsid w:val="00417DDD"/>
    <w:rsid w:val="004D29E9"/>
    <w:rsid w:val="004F3A16"/>
    <w:rsid w:val="00506E2F"/>
    <w:rsid w:val="00520ABE"/>
    <w:rsid w:val="005217DD"/>
    <w:rsid w:val="00606110"/>
    <w:rsid w:val="00611192"/>
    <w:rsid w:val="00614A84"/>
    <w:rsid w:val="006D3CF8"/>
    <w:rsid w:val="00731A5A"/>
    <w:rsid w:val="00814654"/>
    <w:rsid w:val="008325DE"/>
    <w:rsid w:val="00871CDD"/>
    <w:rsid w:val="00881F0B"/>
    <w:rsid w:val="008F17A0"/>
    <w:rsid w:val="008F379E"/>
    <w:rsid w:val="00901E95"/>
    <w:rsid w:val="00905644"/>
    <w:rsid w:val="00932430"/>
    <w:rsid w:val="009A1FD8"/>
    <w:rsid w:val="009E32CA"/>
    <w:rsid w:val="009F2C03"/>
    <w:rsid w:val="00AB1987"/>
    <w:rsid w:val="00AF2D5A"/>
    <w:rsid w:val="00B75683"/>
    <w:rsid w:val="00B948E3"/>
    <w:rsid w:val="00BD606D"/>
    <w:rsid w:val="00C452EF"/>
    <w:rsid w:val="00CC0BDF"/>
    <w:rsid w:val="00CC5376"/>
    <w:rsid w:val="00CE1DF6"/>
    <w:rsid w:val="00D133C5"/>
    <w:rsid w:val="00D2146E"/>
    <w:rsid w:val="00D70DED"/>
    <w:rsid w:val="00DA50CF"/>
    <w:rsid w:val="00DA5BF4"/>
    <w:rsid w:val="00DB3B5D"/>
    <w:rsid w:val="00DF642D"/>
    <w:rsid w:val="00E37962"/>
    <w:rsid w:val="00E934F7"/>
    <w:rsid w:val="00F4161B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BC61-8E47-4225-B4A3-016A918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B4AD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B4A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FB4A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4ADC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FB4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B4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B4A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B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D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object">
    <w:name w:val="object"/>
    <w:basedOn w:val="Fontepargpadro"/>
    <w:rsid w:val="00086771"/>
  </w:style>
  <w:style w:type="character" w:styleId="TextodoEspaoReservado">
    <w:name w:val="Placeholder Text"/>
    <w:basedOn w:val="Fontepargpadro"/>
    <w:uiPriority w:val="99"/>
    <w:semiHidden/>
    <w:rsid w:val="00520ABE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F2C03"/>
    <w:rPr>
      <w:color w:val="800080" w:themeColor="followedHyperlink"/>
      <w:u w:val="single"/>
    </w:rPr>
  </w:style>
  <w:style w:type="character" w:customStyle="1" w:styleId="m-5854195924215457332gmail-msohyperlink">
    <w:name w:val="m_-5854195924215457332gmail-msohyperlink"/>
    <w:basedOn w:val="Fontepargpadro"/>
    <w:rsid w:val="002C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g.fmrp.usp.br/informacoes/formulari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neuro.fmrp.usp.br/nivelamento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.fmrpncc@usp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gneuro.fmrp.usp.br" TargetMode="External"/><Relationship Id="rId10" Type="http://schemas.openxmlformats.org/officeDocument/2006/relationships/hyperlink" Target="http://www.cnpq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letos.fmrp.usp.br/login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AEAC0696F849EDA666A1CD7455C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701F3-9746-4F72-AD23-BFEB623EDB64}"/>
      </w:docPartPr>
      <w:docPartBody>
        <w:p w:rsidR="00A5138D" w:rsidRDefault="00937617" w:rsidP="00937617">
          <w:pPr>
            <w:pStyle w:val="41AEAC0696F849EDA666A1CD7455CDBD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DCEA06319142ADB935A90708FBB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7A45C-31C4-4EE7-B09F-D69B0922F450}"/>
      </w:docPartPr>
      <w:docPartBody>
        <w:p w:rsidR="00A5138D" w:rsidRDefault="00937617" w:rsidP="00937617">
          <w:pPr>
            <w:pStyle w:val="DCDCEA06319142ADB935A90708FBB397"/>
          </w:pPr>
          <w:r w:rsidRPr="00EC1550">
            <w:rPr>
              <w:rStyle w:val="TextodoEspaoReservado"/>
            </w:rPr>
            <w:t>Escolher um item.</w:t>
          </w:r>
        </w:p>
      </w:docPartBody>
    </w:docPart>
    <w:docPart>
      <w:docPartPr>
        <w:name w:val="A05AF5421D7840B38C653CD6F1118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9BB7D-B762-41E8-BDEA-60AE08ABD158}"/>
      </w:docPartPr>
      <w:docPartBody>
        <w:p w:rsidR="00A5138D" w:rsidRDefault="00937617" w:rsidP="00937617">
          <w:pPr>
            <w:pStyle w:val="A05AF5421D7840B38C653CD6F111893D"/>
          </w:pPr>
          <w:r w:rsidRPr="00EC1550">
            <w:rPr>
              <w:rStyle w:val="TextodoEspaoReservado"/>
            </w:rPr>
            <w:t>Escolher um item.</w:t>
          </w:r>
        </w:p>
      </w:docPartBody>
    </w:docPart>
    <w:docPart>
      <w:docPartPr>
        <w:name w:val="B2DCF83852B64A26A392F47A0E315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7287F-CA5B-4B37-B1C0-BE87C4FBFAE0}"/>
      </w:docPartPr>
      <w:docPartBody>
        <w:p w:rsidR="00835BAB" w:rsidRDefault="00F85F0D" w:rsidP="00F85F0D">
          <w:pPr>
            <w:pStyle w:val="B2DCF83852B64A26A392F47A0E315CA9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14FDB5DF14C648ECA28666DE937DD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C99DD-AFFB-4FA6-A440-98307B250DC4}"/>
      </w:docPartPr>
      <w:docPartBody>
        <w:p w:rsidR="00835BAB" w:rsidRDefault="00F85F0D" w:rsidP="00F85F0D">
          <w:pPr>
            <w:pStyle w:val="14FDB5DF14C648ECA28666DE937DD0CF"/>
          </w:pPr>
          <w:r w:rsidRPr="0065539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4DEED-B041-4D53-8C19-2C8C128EBF88}"/>
      </w:docPartPr>
      <w:docPartBody>
        <w:p w:rsidR="00835BAB" w:rsidRDefault="00F85F0D">
          <w:r w:rsidRPr="003022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617"/>
    <w:rsid w:val="00032973"/>
    <w:rsid w:val="00274610"/>
    <w:rsid w:val="003A626F"/>
    <w:rsid w:val="00454107"/>
    <w:rsid w:val="00510BDF"/>
    <w:rsid w:val="00583A34"/>
    <w:rsid w:val="00601E24"/>
    <w:rsid w:val="00635BE3"/>
    <w:rsid w:val="006E590B"/>
    <w:rsid w:val="00752CDD"/>
    <w:rsid w:val="00835BAB"/>
    <w:rsid w:val="0086446A"/>
    <w:rsid w:val="00937617"/>
    <w:rsid w:val="00A27E93"/>
    <w:rsid w:val="00A5138D"/>
    <w:rsid w:val="00A616F2"/>
    <w:rsid w:val="00DC68A2"/>
    <w:rsid w:val="00F85F0D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5F0D"/>
    <w:rPr>
      <w:color w:val="808080"/>
    </w:rPr>
  </w:style>
  <w:style w:type="paragraph" w:customStyle="1" w:styleId="41AEAC0696F849EDA666A1CD7455CDBD">
    <w:name w:val="41AEAC0696F849EDA666A1CD7455CDBD"/>
    <w:rsid w:val="00937617"/>
  </w:style>
  <w:style w:type="paragraph" w:customStyle="1" w:styleId="DCDCEA06319142ADB935A90708FBB397">
    <w:name w:val="DCDCEA06319142ADB935A90708FBB397"/>
    <w:rsid w:val="00937617"/>
  </w:style>
  <w:style w:type="paragraph" w:customStyle="1" w:styleId="E260727982D04194885540BF3E1E0EEE">
    <w:name w:val="E260727982D04194885540BF3E1E0EEE"/>
    <w:rsid w:val="00937617"/>
  </w:style>
  <w:style w:type="paragraph" w:customStyle="1" w:styleId="1A85390088F14C7CAC6BB65989CBA602">
    <w:name w:val="1A85390088F14C7CAC6BB65989CBA602"/>
    <w:rsid w:val="00937617"/>
  </w:style>
  <w:style w:type="paragraph" w:customStyle="1" w:styleId="55DEEDBBBB04430CAE3B559707048E31">
    <w:name w:val="55DEEDBBBB04430CAE3B559707048E31"/>
    <w:rsid w:val="00937617"/>
  </w:style>
  <w:style w:type="paragraph" w:customStyle="1" w:styleId="0717EAC2F41B441599F6EDD6C94BDCED">
    <w:name w:val="0717EAC2F41B441599F6EDD6C94BDCED"/>
    <w:rsid w:val="00937617"/>
  </w:style>
  <w:style w:type="paragraph" w:customStyle="1" w:styleId="AF5CD651A7BF4A52AB82FFB4E0916C06">
    <w:name w:val="AF5CD651A7BF4A52AB82FFB4E0916C06"/>
    <w:rsid w:val="00937617"/>
  </w:style>
  <w:style w:type="paragraph" w:customStyle="1" w:styleId="716E16D602FC48DAA27808E3D8A36E3F">
    <w:name w:val="716E16D602FC48DAA27808E3D8A36E3F"/>
    <w:rsid w:val="00937617"/>
  </w:style>
  <w:style w:type="paragraph" w:customStyle="1" w:styleId="803E2E822BA746F89038F674001AA1F1">
    <w:name w:val="803E2E822BA746F89038F674001AA1F1"/>
    <w:rsid w:val="00937617"/>
  </w:style>
  <w:style w:type="paragraph" w:customStyle="1" w:styleId="31BDA12E527A40D9A544623F3CE579CF">
    <w:name w:val="31BDA12E527A40D9A544623F3CE579CF"/>
    <w:rsid w:val="00937617"/>
  </w:style>
  <w:style w:type="paragraph" w:customStyle="1" w:styleId="9A34F420F26E40EB968207F6942089EB">
    <w:name w:val="9A34F420F26E40EB968207F6942089EB"/>
    <w:rsid w:val="00937617"/>
  </w:style>
  <w:style w:type="paragraph" w:customStyle="1" w:styleId="538DEC06C3174AA690CDBBB7A9C6CB2F">
    <w:name w:val="538DEC06C3174AA690CDBBB7A9C6CB2F"/>
    <w:rsid w:val="00937617"/>
  </w:style>
  <w:style w:type="paragraph" w:customStyle="1" w:styleId="9E672183C2354945B6572417190BBE49">
    <w:name w:val="9E672183C2354945B6572417190BBE49"/>
    <w:rsid w:val="00937617"/>
  </w:style>
  <w:style w:type="paragraph" w:customStyle="1" w:styleId="95FABF65D10B4FE395B3CC3EE02D0E31">
    <w:name w:val="95FABF65D10B4FE395B3CC3EE02D0E31"/>
    <w:rsid w:val="00937617"/>
  </w:style>
  <w:style w:type="paragraph" w:customStyle="1" w:styleId="D26A5AAD1C054DDF998973D4959AAFA6">
    <w:name w:val="D26A5AAD1C054DDF998973D4959AAFA6"/>
    <w:rsid w:val="00937617"/>
  </w:style>
  <w:style w:type="paragraph" w:customStyle="1" w:styleId="DDCFEB22EBA044BD956F877485CD9BBD">
    <w:name w:val="DDCFEB22EBA044BD956F877485CD9BBD"/>
    <w:rsid w:val="00937617"/>
  </w:style>
  <w:style w:type="paragraph" w:customStyle="1" w:styleId="BC1727E4DFB642A289F43FFE8045DDD5">
    <w:name w:val="BC1727E4DFB642A289F43FFE8045DDD5"/>
    <w:rsid w:val="00937617"/>
  </w:style>
  <w:style w:type="paragraph" w:customStyle="1" w:styleId="4A18E3C003CD4DD280964B9DF84E9710">
    <w:name w:val="4A18E3C003CD4DD280964B9DF84E9710"/>
    <w:rsid w:val="00937617"/>
  </w:style>
  <w:style w:type="paragraph" w:customStyle="1" w:styleId="26DAD7C144084A1EB60B010B7205A7AF">
    <w:name w:val="26DAD7C144084A1EB60B010B7205A7AF"/>
    <w:rsid w:val="00937617"/>
  </w:style>
  <w:style w:type="paragraph" w:customStyle="1" w:styleId="8E699B40AA1241D792AD9D4D815FAE85">
    <w:name w:val="8E699B40AA1241D792AD9D4D815FAE85"/>
    <w:rsid w:val="00937617"/>
  </w:style>
  <w:style w:type="paragraph" w:customStyle="1" w:styleId="A118E36F78AD44BD8D3FD69D161760C1">
    <w:name w:val="A118E36F78AD44BD8D3FD69D161760C1"/>
    <w:rsid w:val="00937617"/>
  </w:style>
  <w:style w:type="paragraph" w:customStyle="1" w:styleId="E867BA0D2022473DA62D1CB699445BA4">
    <w:name w:val="E867BA0D2022473DA62D1CB699445BA4"/>
    <w:rsid w:val="00937617"/>
  </w:style>
  <w:style w:type="paragraph" w:customStyle="1" w:styleId="4195B77DD6E248A7872E949704982685">
    <w:name w:val="4195B77DD6E248A7872E949704982685"/>
    <w:rsid w:val="00937617"/>
  </w:style>
  <w:style w:type="paragraph" w:customStyle="1" w:styleId="B6AAAA05247D47C7AF2EEDF7405DC3E6">
    <w:name w:val="B6AAAA05247D47C7AF2EEDF7405DC3E6"/>
    <w:rsid w:val="00937617"/>
  </w:style>
  <w:style w:type="paragraph" w:customStyle="1" w:styleId="A05AF5421D7840B38C653CD6F111893D">
    <w:name w:val="A05AF5421D7840B38C653CD6F111893D"/>
    <w:rsid w:val="00937617"/>
  </w:style>
  <w:style w:type="paragraph" w:customStyle="1" w:styleId="7144A7EA87D64F81B80714758573C693">
    <w:name w:val="7144A7EA87D64F81B80714758573C693"/>
    <w:rsid w:val="00937617"/>
  </w:style>
  <w:style w:type="paragraph" w:customStyle="1" w:styleId="F23F4D2BB5CA492DBA4EA0779147EDAF">
    <w:name w:val="F23F4D2BB5CA492DBA4EA0779147EDAF"/>
    <w:rsid w:val="00937617"/>
  </w:style>
  <w:style w:type="paragraph" w:customStyle="1" w:styleId="1D2EAF0BA8F14EF78FA0CB3ED82E5CA9">
    <w:name w:val="1D2EAF0BA8F14EF78FA0CB3ED82E5CA9"/>
    <w:rsid w:val="00937617"/>
  </w:style>
  <w:style w:type="paragraph" w:customStyle="1" w:styleId="508AC73EBB0C428288AFDD563DB7D0E6">
    <w:name w:val="508AC73EBB0C428288AFDD563DB7D0E6"/>
    <w:rsid w:val="00937617"/>
  </w:style>
  <w:style w:type="paragraph" w:customStyle="1" w:styleId="3F6BD6C0BF294A37A2EBCDDE6331DA0E">
    <w:name w:val="3F6BD6C0BF294A37A2EBCDDE6331DA0E"/>
    <w:rsid w:val="00937617"/>
  </w:style>
  <w:style w:type="paragraph" w:customStyle="1" w:styleId="47011F1EC184425D9628A5731B3D78A4">
    <w:name w:val="47011F1EC184425D9628A5731B3D78A4"/>
    <w:rsid w:val="00937617"/>
  </w:style>
  <w:style w:type="paragraph" w:customStyle="1" w:styleId="91CC6F2B6CD6475A9E80B1E8A084D78B">
    <w:name w:val="91CC6F2B6CD6475A9E80B1E8A084D78B"/>
    <w:rsid w:val="00937617"/>
  </w:style>
  <w:style w:type="paragraph" w:customStyle="1" w:styleId="D65055582E4A473E9BD0105ADE60628D">
    <w:name w:val="D65055582E4A473E9BD0105ADE60628D"/>
    <w:rsid w:val="00937617"/>
  </w:style>
  <w:style w:type="paragraph" w:customStyle="1" w:styleId="9E6E1DD3586D404C8DD5C0B8453B0A36">
    <w:name w:val="9E6E1DD3586D404C8DD5C0B8453B0A36"/>
    <w:rsid w:val="00937617"/>
  </w:style>
  <w:style w:type="paragraph" w:customStyle="1" w:styleId="A86D65E6F61941AD94EA84A3C4BAAC54">
    <w:name w:val="A86D65E6F61941AD94EA84A3C4BAAC54"/>
    <w:rsid w:val="00937617"/>
  </w:style>
  <w:style w:type="paragraph" w:customStyle="1" w:styleId="6D610CBA10924334BD4DC0FAB8C6A22C">
    <w:name w:val="6D610CBA10924334BD4DC0FAB8C6A22C"/>
    <w:rsid w:val="00937617"/>
  </w:style>
  <w:style w:type="paragraph" w:customStyle="1" w:styleId="C814F288A9B24304848A7BF2FDEFB2E9">
    <w:name w:val="C814F288A9B24304848A7BF2FDEFB2E9"/>
    <w:rsid w:val="00937617"/>
  </w:style>
  <w:style w:type="paragraph" w:customStyle="1" w:styleId="C909B644CE504A96B812A72FCB352038">
    <w:name w:val="C909B644CE504A96B812A72FCB352038"/>
    <w:rsid w:val="00937617"/>
  </w:style>
  <w:style w:type="paragraph" w:customStyle="1" w:styleId="989AD7390D1D40EBB674455D948958FC">
    <w:name w:val="989AD7390D1D40EBB674455D948958FC"/>
    <w:rsid w:val="00937617"/>
  </w:style>
  <w:style w:type="paragraph" w:customStyle="1" w:styleId="672F741C5D124B3F96CF6BACB8B57FEE">
    <w:name w:val="672F741C5D124B3F96CF6BACB8B57FEE"/>
    <w:rsid w:val="00937617"/>
  </w:style>
  <w:style w:type="paragraph" w:customStyle="1" w:styleId="40FFF110EC1541F682D71C52CCDA57F6">
    <w:name w:val="40FFF110EC1541F682D71C52CCDA57F6"/>
    <w:rsid w:val="00937617"/>
  </w:style>
  <w:style w:type="paragraph" w:customStyle="1" w:styleId="A3D29FBB066C4043807CC5C93F943E75">
    <w:name w:val="A3D29FBB066C4043807CC5C93F943E75"/>
    <w:rsid w:val="00937617"/>
  </w:style>
  <w:style w:type="paragraph" w:customStyle="1" w:styleId="193ADD0095904B68A319CB95E7C5305C">
    <w:name w:val="193ADD0095904B68A319CB95E7C5305C"/>
    <w:rsid w:val="00937617"/>
  </w:style>
  <w:style w:type="paragraph" w:customStyle="1" w:styleId="9F373BF33A01487D9B9C30337D595F07">
    <w:name w:val="9F373BF33A01487D9B9C30337D595F07"/>
    <w:rsid w:val="00937617"/>
  </w:style>
  <w:style w:type="paragraph" w:customStyle="1" w:styleId="2434830854C84DDFB93881DF4BA056B7">
    <w:name w:val="2434830854C84DDFB93881DF4BA056B7"/>
    <w:rsid w:val="00937617"/>
  </w:style>
  <w:style w:type="paragraph" w:customStyle="1" w:styleId="CF1B518B0D70431781A707937894EE94">
    <w:name w:val="CF1B518B0D70431781A707937894EE94"/>
    <w:rsid w:val="00752CDD"/>
  </w:style>
  <w:style w:type="paragraph" w:customStyle="1" w:styleId="0AE172E7140246F2B3416D2FC8BEF918">
    <w:name w:val="0AE172E7140246F2B3416D2FC8BEF918"/>
    <w:rsid w:val="00752CDD"/>
  </w:style>
  <w:style w:type="paragraph" w:customStyle="1" w:styleId="7C487134051847AFAACBA77D17F135CE">
    <w:name w:val="7C487134051847AFAACBA77D17F135CE"/>
    <w:rsid w:val="00752CDD"/>
  </w:style>
  <w:style w:type="paragraph" w:customStyle="1" w:styleId="4950489089EA43E4B4F5D4C2B8BC60AB">
    <w:name w:val="4950489089EA43E4B4F5D4C2B8BC60AB"/>
    <w:rsid w:val="00752CDD"/>
  </w:style>
  <w:style w:type="paragraph" w:customStyle="1" w:styleId="D3F70D471D5E48B9861E5E5990E5DBF0">
    <w:name w:val="D3F70D471D5E48B9861E5E5990E5DBF0"/>
    <w:rsid w:val="00752CDD"/>
  </w:style>
  <w:style w:type="paragraph" w:customStyle="1" w:styleId="008660EC7E26482189391B4126C84858">
    <w:name w:val="008660EC7E26482189391B4126C84858"/>
    <w:rsid w:val="003A626F"/>
    <w:pPr>
      <w:spacing w:after="160" w:line="259" w:lineRule="auto"/>
    </w:pPr>
  </w:style>
  <w:style w:type="paragraph" w:customStyle="1" w:styleId="D14CE86A874844128B59783108874270">
    <w:name w:val="D14CE86A874844128B59783108874270"/>
    <w:rsid w:val="003A626F"/>
    <w:pPr>
      <w:spacing w:after="160" w:line="259" w:lineRule="auto"/>
    </w:pPr>
  </w:style>
  <w:style w:type="paragraph" w:customStyle="1" w:styleId="5C49492CDEE54A8785B19B7A45185D0D">
    <w:name w:val="5C49492CDEE54A8785B19B7A45185D0D"/>
    <w:rsid w:val="003A626F"/>
    <w:pPr>
      <w:spacing w:after="160" w:line="259" w:lineRule="auto"/>
    </w:pPr>
  </w:style>
  <w:style w:type="paragraph" w:customStyle="1" w:styleId="C8D0EA7D2B414946BF6AC9D6604940F7">
    <w:name w:val="C8D0EA7D2B414946BF6AC9D6604940F7"/>
    <w:rsid w:val="003A626F"/>
    <w:pPr>
      <w:spacing w:after="160" w:line="259" w:lineRule="auto"/>
    </w:pPr>
  </w:style>
  <w:style w:type="paragraph" w:customStyle="1" w:styleId="21B7F5F8D23840208F61DCBD73AE2AD4">
    <w:name w:val="21B7F5F8D23840208F61DCBD73AE2AD4"/>
    <w:rsid w:val="003A626F"/>
    <w:pPr>
      <w:spacing w:after="160" w:line="259" w:lineRule="auto"/>
    </w:pPr>
  </w:style>
  <w:style w:type="paragraph" w:customStyle="1" w:styleId="358764F889C648F5843A190D71FB49EE">
    <w:name w:val="358764F889C648F5843A190D71FB49EE"/>
    <w:rsid w:val="003A626F"/>
    <w:pPr>
      <w:spacing w:after="160" w:line="259" w:lineRule="auto"/>
    </w:pPr>
  </w:style>
  <w:style w:type="paragraph" w:customStyle="1" w:styleId="FAFD92C0B61241AB9F4237B66BBF4177">
    <w:name w:val="FAFD92C0B61241AB9F4237B66BBF4177"/>
    <w:rsid w:val="003A626F"/>
    <w:pPr>
      <w:spacing w:after="160" w:line="259" w:lineRule="auto"/>
    </w:pPr>
  </w:style>
  <w:style w:type="paragraph" w:customStyle="1" w:styleId="1DFD0DEA96F54E5B91ED256A2A874E4D">
    <w:name w:val="1DFD0DEA96F54E5B91ED256A2A874E4D"/>
    <w:rsid w:val="003A626F"/>
    <w:pPr>
      <w:spacing w:after="160" w:line="259" w:lineRule="auto"/>
    </w:pPr>
  </w:style>
  <w:style w:type="paragraph" w:customStyle="1" w:styleId="BA0694A4ED614DC18658C5606C5B7492">
    <w:name w:val="BA0694A4ED614DC18658C5606C5B7492"/>
    <w:rsid w:val="003A626F"/>
    <w:pPr>
      <w:spacing w:after="160" w:line="259" w:lineRule="auto"/>
    </w:pPr>
  </w:style>
  <w:style w:type="paragraph" w:customStyle="1" w:styleId="1C4D4D263AA94EC4A453BA44527B0741">
    <w:name w:val="1C4D4D263AA94EC4A453BA44527B0741"/>
    <w:rsid w:val="003A626F"/>
    <w:pPr>
      <w:spacing w:after="160" w:line="259" w:lineRule="auto"/>
    </w:pPr>
  </w:style>
  <w:style w:type="paragraph" w:customStyle="1" w:styleId="795E76FEC9A04E8BB3B191534B91781A">
    <w:name w:val="795E76FEC9A04E8BB3B191534B91781A"/>
    <w:rsid w:val="003A626F"/>
    <w:pPr>
      <w:spacing w:after="160" w:line="259" w:lineRule="auto"/>
    </w:pPr>
  </w:style>
  <w:style w:type="paragraph" w:customStyle="1" w:styleId="A470DC3739FE4F27B0B528F40AEF16CB">
    <w:name w:val="A470DC3739FE4F27B0B528F40AEF16CB"/>
    <w:rsid w:val="003A626F"/>
    <w:pPr>
      <w:spacing w:after="160" w:line="259" w:lineRule="auto"/>
    </w:pPr>
  </w:style>
  <w:style w:type="paragraph" w:customStyle="1" w:styleId="A3D5742C4B2F40C7BF3B58A8D3A86A5E">
    <w:name w:val="A3D5742C4B2F40C7BF3B58A8D3A86A5E"/>
    <w:rsid w:val="003A626F"/>
    <w:pPr>
      <w:spacing w:after="160" w:line="259" w:lineRule="auto"/>
    </w:pPr>
  </w:style>
  <w:style w:type="paragraph" w:customStyle="1" w:styleId="97AC9AD344604EE7B919ECA2E846B6AE">
    <w:name w:val="97AC9AD344604EE7B919ECA2E846B6AE"/>
    <w:rsid w:val="003A626F"/>
    <w:pPr>
      <w:spacing w:after="160" w:line="259" w:lineRule="auto"/>
    </w:pPr>
  </w:style>
  <w:style w:type="paragraph" w:customStyle="1" w:styleId="C9027526E043408F85E816E10C11EBB8">
    <w:name w:val="C9027526E043408F85E816E10C11EBB8"/>
    <w:rsid w:val="003A626F"/>
    <w:pPr>
      <w:spacing w:after="160" w:line="259" w:lineRule="auto"/>
    </w:pPr>
  </w:style>
  <w:style w:type="paragraph" w:customStyle="1" w:styleId="DB4580C41D96451F88AD46F655BACF50">
    <w:name w:val="DB4580C41D96451F88AD46F655BACF50"/>
    <w:rsid w:val="003A626F"/>
    <w:pPr>
      <w:spacing w:after="160" w:line="259" w:lineRule="auto"/>
    </w:pPr>
  </w:style>
  <w:style w:type="paragraph" w:customStyle="1" w:styleId="DF5FD262FA4F4526A90D98F12EA0611A">
    <w:name w:val="DF5FD262FA4F4526A90D98F12EA0611A"/>
    <w:rsid w:val="003A626F"/>
    <w:pPr>
      <w:spacing w:after="160" w:line="259" w:lineRule="auto"/>
    </w:pPr>
  </w:style>
  <w:style w:type="paragraph" w:customStyle="1" w:styleId="AC34C0334FED4C44B8C2756A010E2090">
    <w:name w:val="AC34C0334FED4C44B8C2756A010E2090"/>
    <w:rsid w:val="003A626F"/>
    <w:pPr>
      <w:spacing w:after="160" w:line="259" w:lineRule="auto"/>
    </w:pPr>
  </w:style>
  <w:style w:type="paragraph" w:customStyle="1" w:styleId="1227BBFE1AEF4DFEA74AF2343518E5A7">
    <w:name w:val="1227BBFE1AEF4DFEA74AF2343518E5A7"/>
    <w:rsid w:val="003A626F"/>
    <w:pPr>
      <w:spacing w:after="160" w:line="259" w:lineRule="auto"/>
    </w:pPr>
  </w:style>
  <w:style w:type="paragraph" w:customStyle="1" w:styleId="0049737C793B4251A965E30A7C8CCB33">
    <w:name w:val="0049737C793B4251A965E30A7C8CCB33"/>
    <w:rsid w:val="003A626F"/>
    <w:pPr>
      <w:spacing w:after="160" w:line="259" w:lineRule="auto"/>
    </w:pPr>
  </w:style>
  <w:style w:type="paragraph" w:customStyle="1" w:styleId="28E71952EB30470D8CE214F1FDD4F278">
    <w:name w:val="28E71952EB30470D8CE214F1FDD4F278"/>
    <w:rsid w:val="003A626F"/>
    <w:pPr>
      <w:spacing w:after="160" w:line="259" w:lineRule="auto"/>
    </w:pPr>
  </w:style>
  <w:style w:type="paragraph" w:customStyle="1" w:styleId="C4DB439919F64573A12539668C57D440">
    <w:name w:val="C4DB439919F64573A12539668C57D440"/>
    <w:rsid w:val="003A626F"/>
    <w:pPr>
      <w:spacing w:after="160" w:line="259" w:lineRule="auto"/>
    </w:pPr>
  </w:style>
  <w:style w:type="paragraph" w:customStyle="1" w:styleId="17B410BC86DA410481BD79D5B2E27A01">
    <w:name w:val="17B410BC86DA410481BD79D5B2E27A01"/>
    <w:rsid w:val="003A626F"/>
    <w:pPr>
      <w:spacing w:after="160" w:line="259" w:lineRule="auto"/>
    </w:pPr>
  </w:style>
  <w:style w:type="paragraph" w:customStyle="1" w:styleId="91CF16D455BB47B999BEB707D3097BC4">
    <w:name w:val="91CF16D455BB47B999BEB707D3097BC4"/>
    <w:rsid w:val="003A626F"/>
    <w:pPr>
      <w:spacing w:after="160" w:line="259" w:lineRule="auto"/>
    </w:pPr>
  </w:style>
  <w:style w:type="paragraph" w:customStyle="1" w:styleId="CB48FAB7C1DD43FF948D1239B5A29215">
    <w:name w:val="CB48FAB7C1DD43FF948D1239B5A29215"/>
    <w:rsid w:val="003A626F"/>
    <w:pPr>
      <w:spacing w:after="160" w:line="259" w:lineRule="auto"/>
    </w:pPr>
  </w:style>
  <w:style w:type="paragraph" w:customStyle="1" w:styleId="A98B5FD7F4FF43BB80A90DAD0807AF1C">
    <w:name w:val="A98B5FD7F4FF43BB80A90DAD0807AF1C"/>
    <w:rsid w:val="003A626F"/>
    <w:pPr>
      <w:spacing w:after="160" w:line="259" w:lineRule="auto"/>
    </w:pPr>
  </w:style>
  <w:style w:type="paragraph" w:customStyle="1" w:styleId="6BEC7271021A4E8FBFDEF1D5907F2B1F">
    <w:name w:val="6BEC7271021A4E8FBFDEF1D5907F2B1F"/>
    <w:rsid w:val="003A626F"/>
    <w:pPr>
      <w:spacing w:after="160" w:line="259" w:lineRule="auto"/>
    </w:pPr>
  </w:style>
  <w:style w:type="paragraph" w:customStyle="1" w:styleId="78186483025246C78111ECF195A45229">
    <w:name w:val="78186483025246C78111ECF195A45229"/>
    <w:rsid w:val="003A626F"/>
    <w:pPr>
      <w:spacing w:after="160" w:line="259" w:lineRule="auto"/>
    </w:pPr>
  </w:style>
  <w:style w:type="paragraph" w:customStyle="1" w:styleId="A8BC86F8DF844AB791238EC0FEEA4E7F">
    <w:name w:val="A8BC86F8DF844AB791238EC0FEEA4E7F"/>
    <w:rsid w:val="003A626F"/>
    <w:pPr>
      <w:spacing w:after="160" w:line="259" w:lineRule="auto"/>
    </w:pPr>
  </w:style>
  <w:style w:type="paragraph" w:customStyle="1" w:styleId="656D24EEC3374AACB445BAFD83013A33">
    <w:name w:val="656D24EEC3374AACB445BAFD83013A33"/>
    <w:rsid w:val="003A626F"/>
    <w:pPr>
      <w:spacing w:after="160" w:line="259" w:lineRule="auto"/>
    </w:pPr>
  </w:style>
  <w:style w:type="paragraph" w:customStyle="1" w:styleId="44A6DD850F8F40379529952358ED8E91">
    <w:name w:val="44A6DD850F8F40379529952358ED8E91"/>
    <w:rsid w:val="003A626F"/>
    <w:pPr>
      <w:spacing w:after="160" w:line="259" w:lineRule="auto"/>
    </w:pPr>
  </w:style>
  <w:style w:type="paragraph" w:customStyle="1" w:styleId="B3D061C8A59D4E69821FACCD6A569E97">
    <w:name w:val="B3D061C8A59D4E69821FACCD6A569E97"/>
    <w:rsid w:val="003A626F"/>
    <w:pPr>
      <w:spacing w:after="160" w:line="259" w:lineRule="auto"/>
    </w:pPr>
  </w:style>
  <w:style w:type="paragraph" w:customStyle="1" w:styleId="081E043F786D4DDE9D009AD213343BA4">
    <w:name w:val="081E043F786D4DDE9D009AD213343BA4"/>
    <w:rsid w:val="003A626F"/>
    <w:pPr>
      <w:spacing w:after="160" w:line="259" w:lineRule="auto"/>
    </w:pPr>
  </w:style>
  <w:style w:type="paragraph" w:customStyle="1" w:styleId="39905D09C07348BDA1EA8A7B2431F70B">
    <w:name w:val="39905D09C07348BDA1EA8A7B2431F70B"/>
    <w:rsid w:val="003A626F"/>
    <w:pPr>
      <w:spacing w:after="160" w:line="259" w:lineRule="auto"/>
    </w:pPr>
  </w:style>
  <w:style w:type="paragraph" w:customStyle="1" w:styleId="DAE402A6F65742D0926E9D021B527EF3">
    <w:name w:val="DAE402A6F65742D0926E9D021B527EF3"/>
    <w:rsid w:val="003A626F"/>
    <w:pPr>
      <w:spacing w:after="160" w:line="259" w:lineRule="auto"/>
    </w:pPr>
  </w:style>
  <w:style w:type="paragraph" w:customStyle="1" w:styleId="F17147C6DF17455DB1A07E343C30D011">
    <w:name w:val="F17147C6DF17455DB1A07E343C30D011"/>
    <w:rsid w:val="003A626F"/>
    <w:pPr>
      <w:spacing w:after="160" w:line="259" w:lineRule="auto"/>
    </w:pPr>
  </w:style>
  <w:style w:type="paragraph" w:customStyle="1" w:styleId="1792CEBEFDCF421C948D126752DFB09A">
    <w:name w:val="1792CEBEFDCF421C948D126752DFB09A"/>
    <w:rsid w:val="003A626F"/>
    <w:pPr>
      <w:spacing w:after="160" w:line="259" w:lineRule="auto"/>
    </w:pPr>
  </w:style>
  <w:style w:type="paragraph" w:customStyle="1" w:styleId="2621587775AC4437845F7C49545667CA">
    <w:name w:val="2621587775AC4437845F7C49545667CA"/>
    <w:rsid w:val="003A626F"/>
    <w:pPr>
      <w:spacing w:after="160" w:line="259" w:lineRule="auto"/>
    </w:pPr>
  </w:style>
  <w:style w:type="paragraph" w:customStyle="1" w:styleId="89E3A76DAEBD4344A0B653FA93F70C32">
    <w:name w:val="89E3A76DAEBD4344A0B653FA93F70C32"/>
    <w:rsid w:val="003A626F"/>
    <w:pPr>
      <w:spacing w:after="160" w:line="259" w:lineRule="auto"/>
    </w:pPr>
  </w:style>
  <w:style w:type="paragraph" w:customStyle="1" w:styleId="8E29A912E8194815ADC71AACE10498DF">
    <w:name w:val="8E29A912E8194815ADC71AACE10498DF"/>
    <w:rsid w:val="003A626F"/>
    <w:pPr>
      <w:spacing w:after="160" w:line="259" w:lineRule="auto"/>
    </w:pPr>
  </w:style>
  <w:style w:type="paragraph" w:customStyle="1" w:styleId="9415ED1EFA024C28A5ABCB8448040C3F">
    <w:name w:val="9415ED1EFA024C28A5ABCB8448040C3F"/>
    <w:rsid w:val="003A626F"/>
    <w:pPr>
      <w:spacing w:after="160" w:line="259" w:lineRule="auto"/>
    </w:pPr>
  </w:style>
  <w:style w:type="paragraph" w:customStyle="1" w:styleId="847B02BDBF5642EA9B306346BDC07EA3">
    <w:name w:val="847B02BDBF5642EA9B306346BDC07EA3"/>
    <w:rsid w:val="003A626F"/>
    <w:pPr>
      <w:spacing w:after="160" w:line="259" w:lineRule="auto"/>
    </w:pPr>
  </w:style>
  <w:style w:type="paragraph" w:customStyle="1" w:styleId="2606946CA70A49929E71EF66B8202610">
    <w:name w:val="2606946CA70A49929E71EF66B8202610"/>
    <w:rsid w:val="003A626F"/>
    <w:pPr>
      <w:spacing w:after="160" w:line="259" w:lineRule="auto"/>
    </w:pPr>
  </w:style>
  <w:style w:type="paragraph" w:customStyle="1" w:styleId="48124AB271F64BF2A1E4EE656FDDBCFA">
    <w:name w:val="48124AB271F64BF2A1E4EE656FDDBCFA"/>
    <w:rsid w:val="003A626F"/>
    <w:pPr>
      <w:spacing w:after="160" w:line="259" w:lineRule="auto"/>
    </w:pPr>
  </w:style>
  <w:style w:type="paragraph" w:customStyle="1" w:styleId="A65E0BF2EF734D5A943D264690470BF4">
    <w:name w:val="A65E0BF2EF734D5A943D264690470BF4"/>
    <w:rsid w:val="003A626F"/>
    <w:pPr>
      <w:spacing w:after="160" w:line="259" w:lineRule="auto"/>
    </w:pPr>
  </w:style>
  <w:style w:type="paragraph" w:customStyle="1" w:styleId="AE49EDCBBBBB4E3B81FF9677AB178EF6">
    <w:name w:val="AE49EDCBBBBB4E3B81FF9677AB178EF6"/>
    <w:rsid w:val="003A626F"/>
    <w:pPr>
      <w:spacing w:after="160" w:line="259" w:lineRule="auto"/>
    </w:pPr>
  </w:style>
  <w:style w:type="paragraph" w:customStyle="1" w:styleId="1E7509736A1E4C689E3BA0656A7B8695">
    <w:name w:val="1E7509736A1E4C689E3BA0656A7B8695"/>
    <w:rsid w:val="00274610"/>
    <w:pPr>
      <w:spacing w:after="160" w:line="259" w:lineRule="auto"/>
    </w:pPr>
  </w:style>
  <w:style w:type="paragraph" w:customStyle="1" w:styleId="B2DCF83852B64A26A392F47A0E315CA9">
    <w:name w:val="B2DCF83852B64A26A392F47A0E315CA9"/>
    <w:rsid w:val="00F85F0D"/>
    <w:pPr>
      <w:spacing w:after="160" w:line="259" w:lineRule="auto"/>
    </w:pPr>
  </w:style>
  <w:style w:type="paragraph" w:customStyle="1" w:styleId="14FDB5DF14C648ECA28666DE937DD0CF">
    <w:name w:val="14FDB5DF14C648ECA28666DE937DD0CF"/>
    <w:rsid w:val="00F85F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1917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pessini</dc:creator>
  <cp:keywords/>
  <dc:description/>
  <cp:lastModifiedBy>017-034514</cp:lastModifiedBy>
  <cp:revision>7</cp:revision>
  <cp:lastPrinted>2017-09-06T15:06:00Z</cp:lastPrinted>
  <dcterms:created xsi:type="dcterms:W3CDTF">2018-10-01T12:29:00Z</dcterms:created>
  <dcterms:modified xsi:type="dcterms:W3CDTF">2019-03-25T19:46:00Z</dcterms:modified>
</cp:coreProperties>
</file>